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0AB" w:rsidRPr="007D39AB" w:rsidRDefault="006F40AB" w:rsidP="00A6545B">
      <w:pPr>
        <w:jc w:val="center"/>
        <w:rPr>
          <w:rFonts w:ascii="Allegro BT" w:hAnsi="Allegro BT"/>
          <w:b/>
          <w:sz w:val="48"/>
          <w:szCs w:val="48"/>
        </w:rPr>
      </w:pPr>
      <w:r w:rsidRPr="007D39AB">
        <w:rPr>
          <w:rFonts w:ascii="Allegro BT" w:hAnsi="Allegro BT"/>
          <w:b/>
          <w:sz w:val="48"/>
          <w:szCs w:val="48"/>
        </w:rPr>
        <w:t>Substance Abuse Council of Vanderburgh County</w:t>
      </w:r>
    </w:p>
    <w:p w:rsidR="006F40AB" w:rsidRPr="007D39AB" w:rsidRDefault="006F40AB" w:rsidP="00C5047A">
      <w:pPr>
        <w:jc w:val="center"/>
        <w:rPr>
          <w:rFonts w:ascii="Tahoma" w:hAnsi="Tahoma" w:cs="Tahoma"/>
          <w:sz w:val="28"/>
          <w:szCs w:val="28"/>
        </w:rPr>
      </w:pPr>
      <w:r w:rsidRPr="007D39AB">
        <w:rPr>
          <w:rFonts w:ascii="Tahoma" w:hAnsi="Tahoma" w:cs="Tahoma"/>
          <w:sz w:val="28"/>
          <w:szCs w:val="28"/>
        </w:rPr>
        <w:t>Minutes</w:t>
      </w:r>
    </w:p>
    <w:p w:rsidR="00E77886" w:rsidRDefault="005210DA" w:rsidP="00C5047A">
      <w:pPr>
        <w:jc w:val="center"/>
        <w:rPr>
          <w:rFonts w:ascii="Tahoma" w:hAnsi="Tahoma" w:cs="Tahoma"/>
          <w:sz w:val="24"/>
          <w:szCs w:val="24"/>
        </w:rPr>
      </w:pPr>
      <w:r>
        <w:rPr>
          <w:rFonts w:ascii="Tahoma" w:hAnsi="Tahoma" w:cs="Tahoma"/>
          <w:sz w:val="24"/>
          <w:szCs w:val="24"/>
        </w:rPr>
        <w:t>February 4th</w:t>
      </w:r>
      <w:r w:rsidR="00010135">
        <w:rPr>
          <w:rFonts w:ascii="Tahoma" w:hAnsi="Tahoma" w:cs="Tahoma"/>
          <w:sz w:val="24"/>
          <w:szCs w:val="24"/>
        </w:rPr>
        <w:t>, 2013</w:t>
      </w:r>
    </w:p>
    <w:p w:rsidR="003C5B48" w:rsidRDefault="002E6B59" w:rsidP="00C5047A">
      <w:pPr>
        <w:jc w:val="center"/>
        <w:rPr>
          <w:rFonts w:ascii="Tahoma" w:hAnsi="Tahoma" w:cs="Tahoma"/>
          <w:sz w:val="24"/>
          <w:szCs w:val="24"/>
        </w:rPr>
      </w:pPr>
      <w:r>
        <w:rPr>
          <w:rFonts w:ascii="Tahoma" w:hAnsi="Tahoma" w:cs="Tahoma"/>
          <w:sz w:val="24"/>
          <w:szCs w:val="24"/>
        </w:rPr>
        <w:t>Central Library’s Browning Room</w:t>
      </w:r>
    </w:p>
    <w:p w:rsidR="003C5B48" w:rsidRPr="007D39AB" w:rsidRDefault="003C5B48" w:rsidP="00C5047A">
      <w:pPr>
        <w:jc w:val="center"/>
        <w:rPr>
          <w:rFonts w:ascii="Tahoma" w:hAnsi="Tahoma" w:cs="Tahoma"/>
          <w:sz w:val="24"/>
          <w:szCs w:val="24"/>
        </w:rPr>
      </w:pPr>
      <w:r>
        <w:rPr>
          <w:rFonts w:ascii="Tahoma" w:hAnsi="Tahoma" w:cs="Tahoma"/>
          <w:sz w:val="24"/>
          <w:szCs w:val="24"/>
        </w:rPr>
        <w:t>1:30-2:30p</w:t>
      </w:r>
    </w:p>
    <w:p w:rsidR="006F40AB" w:rsidRPr="00B32241" w:rsidRDefault="006F40AB" w:rsidP="00C5047A">
      <w:pPr>
        <w:rPr>
          <w:rFonts w:ascii="Tahoma" w:hAnsi="Tahoma" w:cs="Tahoma"/>
          <w:b/>
          <w:sz w:val="16"/>
          <w:szCs w:val="16"/>
        </w:rPr>
      </w:pPr>
    </w:p>
    <w:p w:rsidR="006F40AB" w:rsidRPr="005B463C" w:rsidRDefault="006F40AB" w:rsidP="00C5047A">
      <w:pPr>
        <w:rPr>
          <w:rFonts w:ascii="Tahoma" w:hAnsi="Tahoma" w:cs="Tahoma"/>
          <w:b/>
          <w:sz w:val="24"/>
          <w:szCs w:val="24"/>
        </w:rPr>
      </w:pPr>
      <w:r w:rsidRPr="005B463C">
        <w:rPr>
          <w:rFonts w:ascii="Tahoma" w:hAnsi="Tahoma" w:cs="Tahoma"/>
          <w:b/>
          <w:sz w:val="24"/>
          <w:szCs w:val="24"/>
        </w:rPr>
        <w:t>Attendees:</w:t>
      </w:r>
    </w:p>
    <w:p w:rsidR="00817CF7" w:rsidRPr="005210DA" w:rsidRDefault="002B2C75" w:rsidP="00C5047A">
      <w:pPr>
        <w:rPr>
          <w:rFonts w:ascii="Tahoma" w:hAnsi="Tahoma" w:cs="Tahoma"/>
          <w:sz w:val="24"/>
          <w:szCs w:val="24"/>
        </w:rPr>
      </w:pPr>
      <w:r w:rsidRPr="005210DA">
        <w:rPr>
          <w:rFonts w:ascii="Tahoma" w:hAnsi="Tahoma" w:cs="Tahoma"/>
          <w:sz w:val="24"/>
          <w:szCs w:val="24"/>
        </w:rPr>
        <w:t>Laura Hatfield</w:t>
      </w:r>
      <w:r w:rsidRPr="005210DA">
        <w:rPr>
          <w:rFonts w:ascii="Tahoma" w:hAnsi="Tahoma" w:cs="Tahoma"/>
          <w:sz w:val="24"/>
          <w:szCs w:val="24"/>
        </w:rPr>
        <w:tab/>
      </w:r>
      <w:r w:rsidR="00CE2DCC" w:rsidRPr="005210DA">
        <w:rPr>
          <w:rFonts w:ascii="Tahoma" w:hAnsi="Tahoma" w:cs="Tahoma"/>
          <w:sz w:val="24"/>
          <w:szCs w:val="24"/>
        </w:rPr>
        <w:t xml:space="preserve">   </w:t>
      </w:r>
      <w:r w:rsidR="00AB26E4" w:rsidRPr="005210DA">
        <w:rPr>
          <w:rFonts w:ascii="Tahoma" w:hAnsi="Tahoma" w:cs="Tahoma"/>
          <w:sz w:val="24"/>
          <w:szCs w:val="24"/>
        </w:rPr>
        <w:t>Joan Reed</w:t>
      </w:r>
      <w:r w:rsidR="00817CF7" w:rsidRPr="005210DA">
        <w:rPr>
          <w:rFonts w:ascii="Tahoma" w:hAnsi="Tahoma" w:cs="Tahoma"/>
          <w:sz w:val="24"/>
          <w:szCs w:val="24"/>
        </w:rPr>
        <w:tab/>
      </w:r>
      <w:r w:rsidR="001F4697" w:rsidRPr="005210DA">
        <w:rPr>
          <w:rFonts w:ascii="Tahoma" w:hAnsi="Tahoma" w:cs="Tahoma"/>
          <w:sz w:val="24"/>
          <w:szCs w:val="24"/>
        </w:rPr>
        <w:tab/>
      </w:r>
      <w:r w:rsidR="00220917" w:rsidRPr="005210DA">
        <w:rPr>
          <w:rFonts w:ascii="Tahoma" w:hAnsi="Tahoma" w:cs="Tahoma"/>
          <w:sz w:val="24"/>
          <w:szCs w:val="24"/>
        </w:rPr>
        <w:t xml:space="preserve">   </w:t>
      </w:r>
      <w:r w:rsidR="00B9400A" w:rsidRPr="005210DA">
        <w:rPr>
          <w:rFonts w:ascii="Tahoma" w:hAnsi="Tahoma" w:cs="Tahoma"/>
          <w:sz w:val="24"/>
          <w:szCs w:val="24"/>
        </w:rPr>
        <w:t>Kim Ashby</w:t>
      </w:r>
      <w:r w:rsidR="00B9400A" w:rsidRPr="005210DA">
        <w:rPr>
          <w:rFonts w:ascii="Tahoma" w:hAnsi="Tahoma" w:cs="Tahoma"/>
          <w:sz w:val="24"/>
          <w:szCs w:val="24"/>
        </w:rPr>
        <w:tab/>
      </w:r>
      <w:r w:rsidR="007E5849" w:rsidRPr="005210DA">
        <w:rPr>
          <w:rFonts w:ascii="Tahoma" w:hAnsi="Tahoma" w:cs="Tahoma"/>
          <w:sz w:val="24"/>
          <w:szCs w:val="24"/>
        </w:rPr>
        <w:tab/>
      </w:r>
      <w:r w:rsidR="005210DA" w:rsidRPr="005210DA">
        <w:rPr>
          <w:rFonts w:ascii="Tahoma" w:hAnsi="Tahoma" w:cs="Tahoma"/>
          <w:sz w:val="24"/>
          <w:szCs w:val="24"/>
        </w:rPr>
        <w:t>Wally Paynter</w:t>
      </w:r>
      <w:r w:rsidR="001F4697" w:rsidRPr="005210DA">
        <w:rPr>
          <w:rFonts w:ascii="Tahoma" w:hAnsi="Tahoma" w:cs="Tahoma"/>
          <w:sz w:val="24"/>
          <w:szCs w:val="24"/>
        </w:rPr>
        <w:tab/>
      </w:r>
      <w:r w:rsidR="00817CF7" w:rsidRPr="005210DA">
        <w:rPr>
          <w:rFonts w:ascii="Tahoma" w:hAnsi="Tahoma" w:cs="Tahoma"/>
          <w:sz w:val="24"/>
          <w:szCs w:val="24"/>
        </w:rPr>
        <w:t xml:space="preserve">   </w:t>
      </w:r>
      <w:r w:rsidR="00B9400A" w:rsidRPr="005210DA">
        <w:rPr>
          <w:rFonts w:ascii="Tahoma" w:hAnsi="Tahoma" w:cs="Tahoma"/>
          <w:sz w:val="24"/>
          <w:szCs w:val="24"/>
        </w:rPr>
        <w:t>James Akin</w:t>
      </w:r>
      <w:r w:rsidR="00DB5107" w:rsidRPr="005210DA">
        <w:rPr>
          <w:rFonts w:ascii="Tahoma" w:hAnsi="Tahoma" w:cs="Tahoma"/>
          <w:sz w:val="24"/>
          <w:szCs w:val="24"/>
        </w:rPr>
        <w:tab/>
      </w:r>
      <w:r w:rsidR="00CE2DCC" w:rsidRPr="005210DA">
        <w:rPr>
          <w:rFonts w:ascii="Tahoma" w:hAnsi="Tahoma" w:cs="Tahoma"/>
          <w:sz w:val="24"/>
          <w:szCs w:val="24"/>
        </w:rPr>
        <w:t xml:space="preserve">   </w:t>
      </w:r>
      <w:r w:rsidR="004A037E" w:rsidRPr="005210DA">
        <w:rPr>
          <w:rFonts w:ascii="Tahoma" w:hAnsi="Tahoma" w:cs="Tahoma"/>
          <w:sz w:val="24"/>
          <w:szCs w:val="24"/>
        </w:rPr>
        <w:t xml:space="preserve"> Rick Hubbard</w:t>
      </w:r>
      <w:r w:rsidR="004173C3" w:rsidRPr="005210DA">
        <w:rPr>
          <w:rFonts w:ascii="Tahoma" w:hAnsi="Tahoma" w:cs="Tahoma"/>
          <w:sz w:val="24"/>
          <w:szCs w:val="24"/>
        </w:rPr>
        <w:tab/>
      </w:r>
      <w:r w:rsidR="001F4697" w:rsidRPr="005210DA">
        <w:rPr>
          <w:rFonts w:ascii="Tahoma" w:hAnsi="Tahoma" w:cs="Tahoma"/>
          <w:sz w:val="24"/>
          <w:szCs w:val="24"/>
        </w:rPr>
        <w:tab/>
        <w:t xml:space="preserve">   </w:t>
      </w:r>
      <w:r w:rsidR="00817CF7" w:rsidRPr="005210DA">
        <w:rPr>
          <w:rFonts w:ascii="Tahoma" w:hAnsi="Tahoma" w:cs="Tahoma"/>
          <w:sz w:val="24"/>
          <w:szCs w:val="24"/>
        </w:rPr>
        <w:t>Ron McDonald</w:t>
      </w:r>
      <w:r w:rsidR="007E5849" w:rsidRPr="005210DA">
        <w:rPr>
          <w:rFonts w:ascii="Tahoma" w:hAnsi="Tahoma" w:cs="Tahoma"/>
          <w:sz w:val="24"/>
          <w:szCs w:val="24"/>
        </w:rPr>
        <w:tab/>
      </w:r>
      <w:r w:rsidR="00220917" w:rsidRPr="005210DA">
        <w:rPr>
          <w:rFonts w:ascii="Tahoma" w:hAnsi="Tahoma" w:cs="Tahoma"/>
          <w:sz w:val="24"/>
          <w:szCs w:val="24"/>
        </w:rPr>
        <w:t xml:space="preserve">   </w:t>
      </w:r>
      <w:r w:rsidR="00817CF7" w:rsidRPr="005210DA">
        <w:rPr>
          <w:rFonts w:ascii="Tahoma" w:hAnsi="Tahoma" w:cs="Tahoma"/>
          <w:sz w:val="24"/>
          <w:szCs w:val="24"/>
        </w:rPr>
        <w:t>Bob Helfrich</w:t>
      </w:r>
      <w:r w:rsidR="00F22BAA" w:rsidRPr="005210DA">
        <w:rPr>
          <w:rFonts w:ascii="Tahoma" w:hAnsi="Tahoma" w:cs="Tahoma"/>
          <w:sz w:val="24"/>
          <w:szCs w:val="24"/>
        </w:rPr>
        <w:tab/>
      </w:r>
      <w:r w:rsidR="00817CF7" w:rsidRPr="005210DA">
        <w:rPr>
          <w:rFonts w:ascii="Tahoma" w:hAnsi="Tahoma" w:cs="Tahoma"/>
          <w:sz w:val="24"/>
          <w:szCs w:val="24"/>
        </w:rPr>
        <w:t xml:space="preserve">Kathryn </w:t>
      </w:r>
      <w:proofErr w:type="spellStart"/>
      <w:r w:rsidR="00817CF7" w:rsidRPr="005210DA">
        <w:rPr>
          <w:rFonts w:ascii="Tahoma" w:hAnsi="Tahoma" w:cs="Tahoma"/>
          <w:sz w:val="24"/>
          <w:szCs w:val="24"/>
        </w:rPr>
        <w:t>Kornblum</w:t>
      </w:r>
      <w:proofErr w:type="spellEnd"/>
      <w:r w:rsidR="006E3CD6" w:rsidRPr="005210DA">
        <w:rPr>
          <w:rFonts w:ascii="Tahoma" w:hAnsi="Tahoma" w:cs="Tahoma"/>
          <w:sz w:val="24"/>
          <w:szCs w:val="24"/>
        </w:rPr>
        <w:tab/>
      </w:r>
      <w:r w:rsidR="00817CF7" w:rsidRPr="005210DA">
        <w:rPr>
          <w:rFonts w:ascii="Tahoma" w:hAnsi="Tahoma" w:cs="Tahoma"/>
          <w:sz w:val="24"/>
          <w:szCs w:val="24"/>
        </w:rPr>
        <w:t xml:space="preserve">   Joe Lutz</w:t>
      </w:r>
      <w:r w:rsidR="00F22BAA" w:rsidRPr="005210DA">
        <w:rPr>
          <w:rFonts w:ascii="Tahoma" w:hAnsi="Tahoma" w:cs="Tahoma"/>
          <w:sz w:val="24"/>
          <w:szCs w:val="24"/>
        </w:rPr>
        <w:tab/>
      </w:r>
      <w:r w:rsidR="00CE2DCC" w:rsidRPr="005210DA">
        <w:rPr>
          <w:rFonts w:ascii="Tahoma" w:hAnsi="Tahoma" w:cs="Tahoma"/>
          <w:sz w:val="24"/>
          <w:szCs w:val="24"/>
        </w:rPr>
        <w:t xml:space="preserve">   </w:t>
      </w:r>
      <w:r w:rsidR="00373201" w:rsidRPr="005210DA">
        <w:rPr>
          <w:rFonts w:ascii="Tahoma" w:hAnsi="Tahoma" w:cs="Tahoma"/>
          <w:sz w:val="24"/>
          <w:szCs w:val="24"/>
        </w:rPr>
        <w:t>Crystal Sisson</w:t>
      </w:r>
      <w:r w:rsidR="007E5849" w:rsidRPr="005210DA">
        <w:rPr>
          <w:rFonts w:ascii="Tahoma" w:hAnsi="Tahoma" w:cs="Tahoma"/>
          <w:sz w:val="24"/>
          <w:szCs w:val="24"/>
        </w:rPr>
        <w:tab/>
      </w:r>
      <w:r w:rsidR="001F4697" w:rsidRPr="005210DA">
        <w:rPr>
          <w:rFonts w:ascii="Tahoma" w:hAnsi="Tahoma" w:cs="Tahoma"/>
          <w:sz w:val="24"/>
          <w:szCs w:val="24"/>
        </w:rPr>
        <w:t xml:space="preserve">   </w:t>
      </w:r>
      <w:proofErr w:type="spellStart"/>
      <w:r w:rsidR="005210DA" w:rsidRPr="005210DA">
        <w:rPr>
          <w:rFonts w:ascii="Tahoma" w:hAnsi="Tahoma" w:cs="Tahoma"/>
          <w:sz w:val="24"/>
          <w:szCs w:val="24"/>
        </w:rPr>
        <w:t>Deiona</w:t>
      </w:r>
      <w:proofErr w:type="spellEnd"/>
      <w:r w:rsidR="005210DA" w:rsidRPr="005210DA">
        <w:rPr>
          <w:rFonts w:ascii="Tahoma" w:hAnsi="Tahoma" w:cs="Tahoma"/>
          <w:sz w:val="24"/>
          <w:szCs w:val="24"/>
        </w:rPr>
        <w:t xml:space="preserve"> Clayton</w:t>
      </w:r>
      <w:r w:rsidR="004173C3" w:rsidRPr="005210DA">
        <w:rPr>
          <w:rFonts w:ascii="Tahoma" w:hAnsi="Tahoma" w:cs="Tahoma"/>
          <w:sz w:val="24"/>
          <w:szCs w:val="24"/>
        </w:rPr>
        <w:tab/>
      </w:r>
      <w:r w:rsidR="00220917" w:rsidRPr="005210DA">
        <w:rPr>
          <w:rFonts w:ascii="Tahoma" w:hAnsi="Tahoma" w:cs="Tahoma"/>
          <w:sz w:val="24"/>
          <w:szCs w:val="24"/>
        </w:rPr>
        <w:t xml:space="preserve">   </w:t>
      </w:r>
      <w:r w:rsidR="00817CF7" w:rsidRPr="005210DA">
        <w:rPr>
          <w:rFonts w:ascii="Tahoma" w:hAnsi="Tahoma" w:cs="Tahoma"/>
          <w:sz w:val="24"/>
          <w:szCs w:val="24"/>
        </w:rPr>
        <w:t>Heather Woods</w:t>
      </w:r>
      <w:r w:rsidR="001F4697" w:rsidRPr="005210DA">
        <w:rPr>
          <w:rFonts w:ascii="Tahoma" w:hAnsi="Tahoma" w:cs="Tahoma"/>
          <w:sz w:val="24"/>
          <w:szCs w:val="24"/>
        </w:rPr>
        <w:tab/>
      </w:r>
      <w:r w:rsidR="005210DA" w:rsidRPr="005210DA">
        <w:rPr>
          <w:rFonts w:ascii="Tahoma" w:hAnsi="Tahoma" w:cs="Tahoma"/>
          <w:sz w:val="24"/>
          <w:szCs w:val="24"/>
        </w:rPr>
        <w:t>Sierra Martin</w:t>
      </w:r>
      <w:r w:rsidR="00B45194" w:rsidRPr="005210DA">
        <w:rPr>
          <w:rFonts w:ascii="Tahoma" w:hAnsi="Tahoma" w:cs="Tahoma"/>
          <w:sz w:val="24"/>
          <w:szCs w:val="24"/>
        </w:rPr>
        <w:t xml:space="preserve"> </w:t>
      </w:r>
      <w:r w:rsidR="00373201" w:rsidRPr="005210DA">
        <w:rPr>
          <w:rFonts w:ascii="Tahoma" w:hAnsi="Tahoma" w:cs="Tahoma"/>
          <w:sz w:val="24"/>
          <w:szCs w:val="24"/>
        </w:rPr>
        <w:t xml:space="preserve"> </w:t>
      </w:r>
      <w:r w:rsidR="00373201" w:rsidRPr="005210DA">
        <w:rPr>
          <w:rFonts w:ascii="Tahoma" w:hAnsi="Tahoma" w:cs="Tahoma"/>
          <w:sz w:val="24"/>
          <w:szCs w:val="24"/>
        </w:rPr>
        <w:tab/>
      </w:r>
      <w:r w:rsidR="00B45194" w:rsidRPr="005210DA">
        <w:rPr>
          <w:rFonts w:ascii="Tahoma" w:hAnsi="Tahoma" w:cs="Tahoma"/>
          <w:sz w:val="24"/>
          <w:szCs w:val="24"/>
        </w:rPr>
        <w:t xml:space="preserve">  </w:t>
      </w:r>
      <w:r w:rsidR="001F4697" w:rsidRPr="005210DA">
        <w:rPr>
          <w:rFonts w:ascii="Tahoma" w:hAnsi="Tahoma" w:cs="Tahoma"/>
          <w:sz w:val="24"/>
          <w:szCs w:val="24"/>
        </w:rPr>
        <w:t xml:space="preserve"> </w:t>
      </w:r>
      <w:r w:rsidR="00AB26E4" w:rsidRPr="005210DA">
        <w:rPr>
          <w:rFonts w:ascii="Tahoma" w:hAnsi="Tahoma" w:cs="Tahoma"/>
          <w:sz w:val="24"/>
          <w:szCs w:val="24"/>
        </w:rPr>
        <w:t xml:space="preserve">Samantha Arnold    </w:t>
      </w:r>
      <w:r w:rsidR="001F4697" w:rsidRPr="005210DA">
        <w:rPr>
          <w:rFonts w:ascii="Tahoma" w:hAnsi="Tahoma" w:cs="Tahoma"/>
          <w:sz w:val="24"/>
          <w:szCs w:val="24"/>
        </w:rPr>
        <w:t xml:space="preserve"> </w:t>
      </w:r>
      <w:r w:rsidR="004173C3" w:rsidRPr="005210DA">
        <w:rPr>
          <w:rFonts w:ascii="Tahoma" w:hAnsi="Tahoma" w:cs="Tahoma"/>
          <w:sz w:val="24"/>
          <w:szCs w:val="24"/>
        </w:rPr>
        <w:t>Lisa Withrow</w:t>
      </w:r>
      <w:r w:rsidR="001F4697" w:rsidRPr="005210DA">
        <w:rPr>
          <w:rFonts w:ascii="Tahoma" w:hAnsi="Tahoma" w:cs="Tahoma"/>
          <w:sz w:val="24"/>
          <w:szCs w:val="24"/>
        </w:rPr>
        <w:tab/>
      </w:r>
      <w:r w:rsidR="00220917" w:rsidRPr="005210DA">
        <w:rPr>
          <w:rFonts w:ascii="Tahoma" w:hAnsi="Tahoma" w:cs="Tahoma"/>
          <w:sz w:val="24"/>
          <w:szCs w:val="24"/>
        </w:rPr>
        <w:t xml:space="preserve">  </w:t>
      </w:r>
      <w:r w:rsidR="00B45194" w:rsidRPr="005210DA">
        <w:rPr>
          <w:rFonts w:ascii="Tahoma" w:hAnsi="Tahoma" w:cs="Tahoma"/>
          <w:sz w:val="24"/>
          <w:szCs w:val="24"/>
        </w:rPr>
        <w:tab/>
        <w:t xml:space="preserve">  </w:t>
      </w:r>
      <w:r w:rsidR="00220917" w:rsidRPr="005210DA">
        <w:rPr>
          <w:rFonts w:ascii="Tahoma" w:hAnsi="Tahoma" w:cs="Tahoma"/>
          <w:sz w:val="24"/>
          <w:szCs w:val="24"/>
        </w:rPr>
        <w:t xml:space="preserve"> </w:t>
      </w:r>
      <w:r w:rsidR="00417B61" w:rsidRPr="005210DA">
        <w:rPr>
          <w:rFonts w:ascii="Tahoma" w:hAnsi="Tahoma" w:cs="Tahoma"/>
          <w:sz w:val="24"/>
          <w:szCs w:val="24"/>
        </w:rPr>
        <w:t>Dee Lewis</w:t>
      </w:r>
      <w:r w:rsidR="001F4697" w:rsidRPr="005210DA">
        <w:rPr>
          <w:rFonts w:ascii="Tahoma" w:hAnsi="Tahoma" w:cs="Tahoma"/>
          <w:sz w:val="24"/>
          <w:szCs w:val="24"/>
        </w:rPr>
        <w:tab/>
      </w:r>
      <w:r w:rsidR="005843ED" w:rsidRPr="005210DA">
        <w:rPr>
          <w:rFonts w:ascii="Tahoma" w:hAnsi="Tahoma" w:cs="Tahoma"/>
          <w:sz w:val="24"/>
          <w:szCs w:val="24"/>
        </w:rPr>
        <w:tab/>
      </w:r>
      <w:r w:rsidR="00B45194" w:rsidRPr="005210DA">
        <w:rPr>
          <w:rFonts w:ascii="Tahoma" w:hAnsi="Tahoma" w:cs="Tahoma"/>
          <w:sz w:val="24"/>
          <w:szCs w:val="24"/>
        </w:rPr>
        <w:t xml:space="preserve">   </w:t>
      </w:r>
      <w:r w:rsidR="00AB26E4" w:rsidRPr="005210DA">
        <w:rPr>
          <w:rFonts w:ascii="Tahoma" w:hAnsi="Tahoma" w:cs="Tahoma"/>
          <w:sz w:val="24"/>
          <w:szCs w:val="24"/>
        </w:rPr>
        <w:t xml:space="preserve">John </w:t>
      </w:r>
      <w:proofErr w:type="spellStart"/>
      <w:r w:rsidR="00AB26E4" w:rsidRPr="005210DA">
        <w:rPr>
          <w:rFonts w:ascii="Tahoma" w:hAnsi="Tahoma" w:cs="Tahoma"/>
          <w:sz w:val="24"/>
          <w:szCs w:val="24"/>
        </w:rPr>
        <w:t>Puskas</w:t>
      </w:r>
      <w:proofErr w:type="spellEnd"/>
      <w:r w:rsidR="004A037E" w:rsidRPr="005210DA">
        <w:rPr>
          <w:rFonts w:ascii="Tahoma" w:hAnsi="Tahoma" w:cs="Tahoma"/>
          <w:sz w:val="24"/>
          <w:szCs w:val="24"/>
        </w:rPr>
        <w:tab/>
        <w:t>Donna Lilly</w:t>
      </w:r>
      <w:r w:rsidR="009551A8" w:rsidRPr="005210DA">
        <w:rPr>
          <w:rFonts w:ascii="Tahoma" w:hAnsi="Tahoma" w:cs="Tahoma"/>
          <w:sz w:val="24"/>
          <w:szCs w:val="24"/>
        </w:rPr>
        <w:tab/>
      </w:r>
      <w:r w:rsidR="004A037E" w:rsidRPr="005210DA">
        <w:rPr>
          <w:rFonts w:ascii="Tahoma" w:hAnsi="Tahoma" w:cs="Tahoma"/>
          <w:sz w:val="24"/>
          <w:szCs w:val="24"/>
        </w:rPr>
        <w:tab/>
      </w:r>
      <w:r w:rsidR="00B45194" w:rsidRPr="005210DA">
        <w:rPr>
          <w:rFonts w:ascii="Tahoma" w:hAnsi="Tahoma" w:cs="Tahoma"/>
          <w:sz w:val="24"/>
          <w:szCs w:val="24"/>
        </w:rPr>
        <w:t xml:space="preserve">   </w:t>
      </w:r>
      <w:r w:rsidR="004173C3" w:rsidRPr="005210DA">
        <w:rPr>
          <w:rFonts w:ascii="Tahoma" w:hAnsi="Tahoma" w:cs="Tahoma"/>
          <w:sz w:val="24"/>
          <w:szCs w:val="24"/>
        </w:rPr>
        <w:t>Mike McKay</w:t>
      </w:r>
    </w:p>
    <w:p w:rsidR="003D067C" w:rsidRPr="005210DA" w:rsidRDefault="00AB26E4" w:rsidP="00C5047A">
      <w:pPr>
        <w:rPr>
          <w:rFonts w:ascii="Tahoma" w:hAnsi="Tahoma" w:cs="Tahoma"/>
          <w:sz w:val="24"/>
          <w:szCs w:val="24"/>
        </w:rPr>
      </w:pPr>
      <w:r w:rsidRPr="005210DA">
        <w:rPr>
          <w:rFonts w:ascii="Tahoma" w:hAnsi="Tahoma" w:cs="Tahoma"/>
          <w:sz w:val="24"/>
          <w:szCs w:val="24"/>
        </w:rPr>
        <w:t>Casey Williams</w:t>
      </w:r>
      <w:r w:rsidR="00B45194" w:rsidRPr="005210DA">
        <w:rPr>
          <w:rFonts w:ascii="Tahoma" w:hAnsi="Tahoma" w:cs="Tahoma"/>
          <w:sz w:val="24"/>
          <w:szCs w:val="24"/>
        </w:rPr>
        <w:tab/>
        <w:t xml:space="preserve">   </w:t>
      </w:r>
      <w:r w:rsidR="00B9400A" w:rsidRPr="005210DA">
        <w:rPr>
          <w:rFonts w:ascii="Tahoma" w:hAnsi="Tahoma" w:cs="Tahoma"/>
          <w:sz w:val="24"/>
          <w:szCs w:val="24"/>
        </w:rPr>
        <w:t>Beth Greenwell</w:t>
      </w:r>
      <w:r w:rsidR="004173C3" w:rsidRPr="005210DA">
        <w:rPr>
          <w:rFonts w:ascii="Tahoma" w:hAnsi="Tahoma" w:cs="Tahoma"/>
          <w:sz w:val="24"/>
          <w:szCs w:val="24"/>
        </w:rPr>
        <w:tab/>
      </w:r>
      <w:r w:rsidR="00B9400A" w:rsidRPr="005210DA">
        <w:rPr>
          <w:rFonts w:ascii="Tahoma" w:hAnsi="Tahoma" w:cs="Tahoma"/>
          <w:sz w:val="24"/>
          <w:szCs w:val="24"/>
        </w:rPr>
        <w:t xml:space="preserve">   </w:t>
      </w:r>
      <w:r w:rsidRPr="005210DA">
        <w:rPr>
          <w:rFonts w:ascii="Tahoma" w:hAnsi="Tahoma" w:cs="Tahoma"/>
          <w:sz w:val="24"/>
          <w:szCs w:val="24"/>
        </w:rPr>
        <w:t>Erin Bradley</w:t>
      </w:r>
      <w:r w:rsidR="004173C3" w:rsidRPr="005210DA">
        <w:rPr>
          <w:rFonts w:ascii="Tahoma" w:hAnsi="Tahoma" w:cs="Tahoma"/>
          <w:sz w:val="24"/>
          <w:szCs w:val="24"/>
        </w:rPr>
        <w:tab/>
      </w:r>
      <w:r w:rsidRPr="005210DA">
        <w:rPr>
          <w:rFonts w:ascii="Tahoma" w:hAnsi="Tahoma" w:cs="Tahoma"/>
          <w:sz w:val="24"/>
          <w:szCs w:val="24"/>
        </w:rPr>
        <w:t>Kylee Helfrich</w:t>
      </w:r>
      <w:r w:rsidR="003D067C" w:rsidRPr="005210DA">
        <w:rPr>
          <w:rFonts w:ascii="Tahoma" w:hAnsi="Tahoma" w:cs="Tahoma"/>
          <w:sz w:val="24"/>
          <w:szCs w:val="24"/>
        </w:rPr>
        <w:tab/>
      </w:r>
      <w:r w:rsidRPr="005210DA">
        <w:rPr>
          <w:rFonts w:ascii="Tahoma" w:hAnsi="Tahoma" w:cs="Tahoma"/>
          <w:sz w:val="24"/>
          <w:szCs w:val="24"/>
        </w:rPr>
        <w:t xml:space="preserve">   Michelle </w:t>
      </w:r>
      <w:proofErr w:type="spellStart"/>
      <w:r w:rsidRPr="005210DA">
        <w:rPr>
          <w:rFonts w:ascii="Tahoma" w:hAnsi="Tahoma" w:cs="Tahoma"/>
          <w:sz w:val="24"/>
          <w:szCs w:val="24"/>
        </w:rPr>
        <w:t>Gullatt</w:t>
      </w:r>
      <w:proofErr w:type="spellEnd"/>
    </w:p>
    <w:p w:rsidR="00AB26E4" w:rsidRPr="005210DA" w:rsidRDefault="00AB26E4" w:rsidP="00C5047A">
      <w:pPr>
        <w:rPr>
          <w:rFonts w:ascii="Tahoma" w:hAnsi="Tahoma" w:cs="Tahoma"/>
          <w:sz w:val="24"/>
          <w:szCs w:val="24"/>
        </w:rPr>
      </w:pPr>
      <w:r w:rsidRPr="005210DA">
        <w:rPr>
          <w:rFonts w:ascii="Tahoma" w:hAnsi="Tahoma" w:cs="Tahoma"/>
          <w:sz w:val="24"/>
          <w:szCs w:val="24"/>
        </w:rPr>
        <w:t>Gail Knight Williams</w:t>
      </w:r>
      <w:r w:rsidRPr="005210DA">
        <w:rPr>
          <w:rFonts w:ascii="Tahoma" w:hAnsi="Tahoma" w:cs="Tahoma"/>
          <w:sz w:val="24"/>
          <w:szCs w:val="24"/>
        </w:rPr>
        <w:tab/>
        <w:t xml:space="preserve">   Chelsi Grove</w:t>
      </w:r>
      <w:r w:rsidRPr="005210DA">
        <w:rPr>
          <w:rFonts w:ascii="Tahoma" w:hAnsi="Tahoma" w:cs="Tahoma"/>
          <w:sz w:val="24"/>
          <w:szCs w:val="24"/>
        </w:rPr>
        <w:tab/>
        <w:t xml:space="preserve">   Ramona Gilmore</w:t>
      </w:r>
      <w:r w:rsidRPr="005210DA">
        <w:rPr>
          <w:rFonts w:ascii="Tahoma" w:hAnsi="Tahoma" w:cs="Tahoma"/>
          <w:sz w:val="24"/>
          <w:szCs w:val="24"/>
        </w:rPr>
        <w:tab/>
        <w:t>Wayne Wargel</w:t>
      </w:r>
      <w:r w:rsidRPr="005210DA">
        <w:rPr>
          <w:rFonts w:ascii="Tahoma" w:hAnsi="Tahoma" w:cs="Tahoma"/>
          <w:sz w:val="24"/>
          <w:szCs w:val="24"/>
        </w:rPr>
        <w:tab/>
        <w:t xml:space="preserve">   </w:t>
      </w:r>
      <w:r w:rsidR="005210DA" w:rsidRPr="005210DA">
        <w:rPr>
          <w:rFonts w:ascii="Tahoma" w:hAnsi="Tahoma" w:cs="Tahoma"/>
          <w:sz w:val="24"/>
          <w:szCs w:val="24"/>
        </w:rPr>
        <w:t xml:space="preserve">Sarah </w:t>
      </w:r>
      <w:proofErr w:type="spellStart"/>
      <w:r w:rsidR="005210DA" w:rsidRPr="005210DA">
        <w:rPr>
          <w:rFonts w:ascii="Tahoma" w:hAnsi="Tahoma" w:cs="Tahoma"/>
          <w:sz w:val="24"/>
          <w:szCs w:val="24"/>
        </w:rPr>
        <w:t>Gerner</w:t>
      </w:r>
      <w:proofErr w:type="spellEnd"/>
    </w:p>
    <w:p w:rsidR="00306609" w:rsidRDefault="00AB26E4" w:rsidP="00C5047A">
      <w:pPr>
        <w:rPr>
          <w:rFonts w:ascii="Tahoma" w:hAnsi="Tahoma" w:cs="Tahoma"/>
          <w:sz w:val="24"/>
          <w:szCs w:val="24"/>
        </w:rPr>
      </w:pPr>
      <w:r w:rsidRPr="005210DA">
        <w:rPr>
          <w:rFonts w:ascii="Tahoma" w:hAnsi="Tahoma" w:cs="Tahoma"/>
          <w:sz w:val="24"/>
          <w:szCs w:val="24"/>
        </w:rPr>
        <w:t>Heath Stewart</w:t>
      </w:r>
      <w:r w:rsidRPr="005210DA">
        <w:rPr>
          <w:rFonts w:ascii="Tahoma" w:hAnsi="Tahoma" w:cs="Tahoma"/>
          <w:sz w:val="24"/>
          <w:szCs w:val="24"/>
        </w:rPr>
        <w:tab/>
        <w:t xml:space="preserve">   Steven</w:t>
      </w:r>
      <w:r w:rsidR="005210DA" w:rsidRPr="005210DA">
        <w:rPr>
          <w:rFonts w:ascii="Tahoma" w:hAnsi="Tahoma" w:cs="Tahoma"/>
          <w:sz w:val="24"/>
          <w:szCs w:val="24"/>
        </w:rPr>
        <w:t xml:space="preserve"> </w:t>
      </w:r>
      <w:proofErr w:type="spellStart"/>
      <w:r w:rsidR="005210DA" w:rsidRPr="005210DA">
        <w:rPr>
          <w:rFonts w:ascii="Tahoma" w:hAnsi="Tahoma" w:cs="Tahoma"/>
          <w:sz w:val="24"/>
          <w:szCs w:val="24"/>
        </w:rPr>
        <w:t>Stepleton</w:t>
      </w:r>
      <w:proofErr w:type="spellEnd"/>
      <w:r w:rsidR="005210DA" w:rsidRPr="005210DA">
        <w:rPr>
          <w:rFonts w:ascii="Tahoma" w:hAnsi="Tahoma" w:cs="Tahoma"/>
          <w:sz w:val="24"/>
          <w:szCs w:val="24"/>
        </w:rPr>
        <w:tab/>
        <w:t xml:space="preserve">   Frank </w:t>
      </w:r>
      <w:proofErr w:type="spellStart"/>
      <w:r w:rsidR="005210DA" w:rsidRPr="005210DA">
        <w:rPr>
          <w:rFonts w:ascii="Tahoma" w:hAnsi="Tahoma" w:cs="Tahoma"/>
          <w:sz w:val="24"/>
          <w:szCs w:val="24"/>
        </w:rPr>
        <w:t>McDonaldII</w:t>
      </w:r>
      <w:proofErr w:type="spellEnd"/>
      <w:r w:rsidR="005210DA" w:rsidRPr="005210DA">
        <w:rPr>
          <w:rFonts w:ascii="Tahoma" w:hAnsi="Tahoma" w:cs="Tahoma"/>
          <w:sz w:val="24"/>
          <w:szCs w:val="24"/>
        </w:rPr>
        <w:t xml:space="preserve"> </w:t>
      </w:r>
      <w:r w:rsidR="00306609" w:rsidRPr="005210DA">
        <w:rPr>
          <w:rFonts w:ascii="Tahoma" w:hAnsi="Tahoma" w:cs="Tahoma"/>
          <w:sz w:val="24"/>
          <w:szCs w:val="24"/>
        </w:rPr>
        <w:t>Tim Carter</w:t>
      </w:r>
      <w:r w:rsidR="00306609" w:rsidRPr="005210DA">
        <w:rPr>
          <w:rFonts w:ascii="Tahoma" w:hAnsi="Tahoma" w:cs="Tahoma"/>
          <w:sz w:val="24"/>
          <w:szCs w:val="24"/>
        </w:rPr>
        <w:tab/>
      </w:r>
      <w:r w:rsidR="00306609" w:rsidRPr="005210DA">
        <w:rPr>
          <w:rFonts w:ascii="Tahoma" w:hAnsi="Tahoma" w:cs="Tahoma"/>
          <w:sz w:val="24"/>
          <w:szCs w:val="24"/>
        </w:rPr>
        <w:tab/>
        <w:t xml:space="preserve">   Tim </w:t>
      </w:r>
      <w:proofErr w:type="spellStart"/>
      <w:r w:rsidR="00306609" w:rsidRPr="005210DA">
        <w:rPr>
          <w:rFonts w:ascii="Tahoma" w:hAnsi="Tahoma" w:cs="Tahoma"/>
          <w:sz w:val="24"/>
          <w:szCs w:val="24"/>
        </w:rPr>
        <w:t>Everl</w:t>
      </w:r>
      <w:r w:rsidR="005210DA" w:rsidRPr="005210DA">
        <w:rPr>
          <w:rFonts w:ascii="Tahoma" w:hAnsi="Tahoma" w:cs="Tahoma"/>
          <w:sz w:val="24"/>
          <w:szCs w:val="24"/>
        </w:rPr>
        <w:t>e</w:t>
      </w:r>
      <w:r w:rsidR="00306609" w:rsidRPr="005210DA">
        <w:rPr>
          <w:rFonts w:ascii="Tahoma" w:hAnsi="Tahoma" w:cs="Tahoma"/>
          <w:sz w:val="24"/>
          <w:szCs w:val="24"/>
        </w:rPr>
        <w:t>y</w:t>
      </w:r>
      <w:proofErr w:type="spellEnd"/>
    </w:p>
    <w:p w:rsidR="005210DA" w:rsidRPr="007E5849" w:rsidRDefault="005210DA" w:rsidP="00C5047A">
      <w:pPr>
        <w:rPr>
          <w:rFonts w:ascii="Tahoma" w:hAnsi="Tahoma" w:cs="Tahoma"/>
          <w:sz w:val="24"/>
          <w:szCs w:val="24"/>
        </w:rPr>
      </w:pPr>
      <w:r>
        <w:rPr>
          <w:rFonts w:ascii="Tahoma" w:hAnsi="Tahoma" w:cs="Tahoma"/>
          <w:sz w:val="24"/>
          <w:szCs w:val="24"/>
        </w:rPr>
        <w:t>Julie Phillips</w:t>
      </w:r>
      <w:r>
        <w:rPr>
          <w:rFonts w:ascii="Tahoma" w:hAnsi="Tahoma" w:cs="Tahoma"/>
          <w:sz w:val="24"/>
          <w:szCs w:val="24"/>
        </w:rPr>
        <w:tab/>
      </w:r>
      <w:r>
        <w:rPr>
          <w:rFonts w:ascii="Tahoma" w:hAnsi="Tahoma" w:cs="Tahoma"/>
          <w:sz w:val="24"/>
          <w:szCs w:val="24"/>
        </w:rPr>
        <w:tab/>
        <w:t xml:space="preserve">   Stephanie Terry</w:t>
      </w:r>
      <w:r>
        <w:rPr>
          <w:rFonts w:ascii="Tahoma" w:hAnsi="Tahoma" w:cs="Tahoma"/>
          <w:sz w:val="24"/>
          <w:szCs w:val="24"/>
        </w:rPr>
        <w:tab/>
        <w:t xml:space="preserve">   </w:t>
      </w:r>
    </w:p>
    <w:p w:rsidR="00CE2DCC" w:rsidRDefault="00CE2DCC" w:rsidP="00C5047A">
      <w:pPr>
        <w:rPr>
          <w:rFonts w:ascii="Tahoma" w:hAnsi="Tahoma" w:cs="Tahoma"/>
          <w:sz w:val="24"/>
          <w:szCs w:val="24"/>
        </w:rPr>
      </w:pPr>
    </w:p>
    <w:p w:rsidR="006F40AB" w:rsidRDefault="006F40AB" w:rsidP="00C5047A">
      <w:pPr>
        <w:rPr>
          <w:rFonts w:ascii="Tahoma" w:hAnsi="Tahoma" w:cs="Tahoma"/>
          <w:sz w:val="24"/>
          <w:szCs w:val="24"/>
        </w:rPr>
      </w:pPr>
      <w:r w:rsidRPr="005B463C">
        <w:rPr>
          <w:rFonts w:ascii="Tahoma" w:hAnsi="Tahoma" w:cs="Tahoma"/>
          <w:sz w:val="24"/>
          <w:szCs w:val="24"/>
        </w:rPr>
        <w:t>The me</w:t>
      </w:r>
      <w:r w:rsidR="00F22BAA">
        <w:rPr>
          <w:rFonts w:ascii="Tahoma" w:hAnsi="Tahoma" w:cs="Tahoma"/>
          <w:sz w:val="24"/>
          <w:szCs w:val="24"/>
        </w:rPr>
        <w:t>eting was opened at 1:3</w:t>
      </w:r>
      <w:r w:rsidR="00306609">
        <w:rPr>
          <w:rFonts w:ascii="Tahoma" w:hAnsi="Tahoma" w:cs="Tahoma"/>
          <w:sz w:val="24"/>
          <w:szCs w:val="24"/>
        </w:rPr>
        <w:t xml:space="preserve">0 </w:t>
      </w:r>
      <w:r w:rsidR="00DB5107">
        <w:rPr>
          <w:rFonts w:ascii="Tahoma" w:hAnsi="Tahoma" w:cs="Tahoma"/>
          <w:sz w:val="24"/>
          <w:szCs w:val="24"/>
        </w:rPr>
        <w:t xml:space="preserve">by </w:t>
      </w:r>
      <w:r w:rsidR="00D96BBD">
        <w:rPr>
          <w:rFonts w:ascii="Tahoma" w:hAnsi="Tahoma" w:cs="Tahoma"/>
          <w:sz w:val="24"/>
          <w:szCs w:val="24"/>
        </w:rPr>
        <w:t>Dee.</w:t>
      </w:r>
    </w:p>
    <w:p w:rsidR="002B2C75" w:rsidRDefault="002B2C75" w:rsidP="00C5047A">
      <w:pPr>
        <w:rPr>
          <w:rFonts w:ascii="Tahoma" w:hAnsi="Tahoma" w:cs="Tahoma"/>
          <w:sz w:val="24"/>
          <w:szCs w:val="24"/>
        </w:rPr>
      </w:pPr>
    </w:p>
    <w:p w:rsidR="006F40AB" w:rsidRDefault="00C262B8" w:rsidP="00C5047A">
      <w:pPr>
        <w:rPr>
          <w:rFonts w:ascii="Tahoma" w:hAnsi="Tahoma" w:cs="Tahoma"/>
          <w:sz w:val="24"/>
          <w:szCs w:val="24"/>
        </w:rPr>
      </w:pPr>
      <w:r>
        <w:rPr>
          <w:rFonts w:ascii="Tahoma" w:hAnsi="Tahoma" w:cs="Tahoma"/>
          <w:sz w:val="24"/>
          <w:szCs w:val="24"/>
        </w:rPr>
        <w:t xml:space="preserve">January </w:t>
      </w:r>
      <w:r w:rsidR="00DB5107">
        <w:rPr>
          <w:rFonts w:ascii="Tahoma" w:hAnsi="Tahoma" w:cs="Tahoma"/>
          <w:sz w:val="24"/>
          <w:szCs w:val="24"/>
        </w:rPr>
        <w:t>Minutes were reviewed.</w:t>
      </w:r>
      <w:r w:rsidR="001B4F7C">
        <w:rPr>
          <w:rFonts w:ascii="Tahoma" w:hAnsi="Tahoma" w:cs="Tahoma"/>
          <w:sz w:val="24"/>
          <w:szCs w:val="24"/>
        </w:rPr>
        <w:t xml:space="preserve">  </w:t>
      </w:r>
      <w:r w:rsidR="00306609">
        <w:rPr>
          <w:rFonts w:ascii="Tahoma" w:hAnsi="Tahoma" w:cs="Tahoma"/>
          <w:sz w:val="24"/>
          <w:szCs w:val="24"/>
        </w:rPr>
        <w:t>Chelsi Grove</w:t>
      </w:r>
      <w:r w:rsidR="00F4300A">
        <w:rPr>
          <w:rFonts w:ascii="Tahoma" w:hAnsi="Tahoma" w:cs="Tahoma"/>
          <w:sz w:val="24"/>
          <w:szCs w:val="24"/>
        </w:rPr>
        <w:t xml:space="preserve"> m</w:t>
      </w:r>
      <w:r w:rsidR="00DC4FF4">
        <w:rPr>
          <w:rFonts w:ascii="Tahoma" w:hAnsi="Tahoma" w:cs="Tahoma"/>
          <w:sz w:val="24"/>
          <w:szCs w:val="24"/>
        </w:rPr>
        <w:t xml:space="preserve">ade a motion to approve minutes and </w:t>
      </w:r>
      <w:r>
        <w:rPr>
          <w:rFonts w:ascii="Tahoma" w:hAnsi="Tahoma" w:cs="Tahoma"/>
          <w:sz w:val="24"/>
          <w:szCs w:val="24"/>
        </w:rPr>
        <w:t xml:space="preserve">Wally Paynter </w:t>
      </w:r>
      <w:r w:rsidR="00F4300A">
        <w:rPr>
          <w:rFonts w:ascii="Tahoma" w:hAnsi="Tahoma" w:cs="Tahoma"/>
          <w:sz w:val="24"/>
          <w:szCs w:val="24"/>
        </w:rPr>
        <w:t>seconded the motion.  Motion carried.</w:t>
      </w:r>
    </w:p>
    <w:p w:rsidR="00F4300A" w:rsidRPr="005B463C" w:rsidRDefault="00F4300A" w:rsidP="00C5047A">
      <w:pPr>
        <w:rPr>
          <w:rFonts w:ascii="Tahoma" w:hAnsi="Tahoma" w:cs="Tahoma"/>
          <w:sz w:val="24"/>
          <w:szCs w:val="24"/>
        </w:rPr>
      </w:pPr>
    </w:p>
    <w:p w:rsidR="006F40AB" w:rsidRDefault="006F40AB" w:rsidP="00C5047A">
      <w:pPr>
        <w:rPr>
          <w:rFonts w:ascii="Tahoma" w:hAnsi="Tahoma" w:cs="Tahoma"/>
          <w:b/>
          <w:sz w:val="24"/>
          <w:szCs w:val="24"/>
        </w:rPr>
      </w:pPr>
      <w:r w:rsidRPr="005B463C">
        <w:rPr>
          <w:rFonts w:ascii="Tahoma" w:hAnsi="Tahoma" w:cs="Tahoma"/>
          <w:b/>
          <w:sz w:val="24"/>
          <w:szCs w:val="24"/>
        </w:rPr>
        <w:t>Announcements</w:t>
      </w:r>
    </w:p>
    <w:p w:rsidR="00115036" w:rsidRDefault="00C262B8" w:rsidP="00C5047A">
      <w:pPr>
        <w:rPr>
          <w:rFonts w:ascii="Tahoma" w:hAnsi="Tahoma" w:cs="Tahoma"/>
          <w:sz w:val="24"/>
          <w:szCs w:val="24"/>
        </w:rPr>
      </w:pPr>
      <w:r>
        <w:rPr>
          <w:rFonts w:ascii="Tahoma" w:hAnsi="Tahoma" w:cs="Tahoma"/>
          <w:sz w:val="24"/>
          <w:szCs w:val="24"/>
        </w:rPr>
        <w:t>Stepping Stones will have an open house to showcase their recent renovations on February 5</w:t>
      </w:r>
      <w:r w:rsidRPr="00C262B8">
        <w:rPr>
          <w:rFonts w:ascii="Tahoma" w:hAnsi="Tahoma" w:cs="Tahoma"/>
          <w:sz w:val="24"/>
          <w:szCs w:val="24"/>
          <w:vertAlign w:val="superscript"/>
        </w:rPr>
        <w:t>th</w:t>
      </w:r>
      <w:r>
        <w:rPr>
          <w:rFonts w:ascii="Tahoma" w:hAnsi="Tahoma" w:cs="Tahoma"/>
          <w:sz w:val="24"/>
          <w:szCs w:val="24"/>
        </w:rPr>
        <w:t xml:space="preserve"> from 4-6pm.</w:t>
      </w:r>
    </w:p>
    <w:p w:rsidR="008629B8" w:rsidRDefault="008629B8" w:rsidP="00C5047A">
      <w:pPr>
        <w:rPr>
          <w:rFonts w:ascii="Tahoma" w:hAnsi="Tahoma" w:cs="Tahoma"/>
          <w:sz w:val="24"/>
          <w:szCs w:val="24"/>
        </w:rPr>
      </w:pPr>
    </w:p>
    <w:p w:rsidR="00C262B8" w:rsidRDefault="00C262B8" w:rsidP="00C5047A">
      <w:pPr>
        <w:rPr>
          <w:rFonts w:ascii="Tahoma" w:hAnsi="Tahoma" w:cs="Tahoma"/>
          <w:sz w:val="24"/>
          <w:szCs w:val="24"/>
        </w:rPr>
      </w:pPr>
      <w:proofErr w:type="spellStart"/>
      <w:r>
        <w:rPr>
          <w:rFonts w:ascii="Tahoma" w:hAnsi="Tahoma" w:cs="Tahoma"/>
          <w:sz w:val="24"/>
          <w:szCs w:val="24"/>
        </w:rPr>
        <w:t>Smokefree</w:t>
      </w:r>
      <w:proofErr w:type="spellEnd"/>
      <w:r>
        <w:rPr>
          <w:rFonts w:ascii="Tahoma" w:hAnsi="Tahoma" w:cs="Tahoma"/>
          <w:sz w:val="24"/>
          <w:szCs w:val="24"/>
        </w:rPr>
        <w:t xml:space="preserve"> Communities will have a VOICE 101 Training on February </w:t>
      </w:r>
      <w:proofErr w:type="gramStart"/>
      <w:r>
        <w:rPr>
          <w:rFonts w:ascii="Tahoma" w:hAnsi="Tahoma" w:cs="Tahoma"/>
          <w:sz w:val="24"/>
          <w:szCs w:val="24"/>
        </w:rPr>
        <w:t>16</w:t>
      </w:r>
      <w:r w:rsidRPr="00C262B8">
        <w:rPr>
          <w:rFonts w:ascii="Tahoma" w:hAnsi="Tahoma" w:cs="Tahoma"/>
          <w:sz w:val="24"/>
          <w:szCs w:val="24"/>
          <w:vertAlign w:val="superscript"/>
        </w:rPr>
        <w:t>th</w:t>
      </w:r>
      <w:r>
        <w:rPr>
          <w:rFonts w:ascii="Tahoma" w:hAnsi="Tahoma" w:cs="Tahoma"/>
          <w:sz w:val="24"/>
          <w:szCs w:val="24"/>
          <w:vertAlign w:val="superscript"/>
        </w:rPr>
        <w:t xml:space="preserve">  </w:t>
      </w:r>
      <w:r>
        <w:rPr>
          <w:rFonts w:ascii="Tahoma" w:hAnsi="Tahoma" w:cs="Tahoma"/>
          <w:sz w:val="24"/>
          <w:szCs w:val="24"/>
        </w:rPr>
        <w:t>for</w:t>
      </w:r>
      <w:proofErr w:type="gramEnd"/>
      <w:r>
        <w:rPr>
          <w:rFonts w:ascii="Tahoma" w:hAnsi="Tahoma" w:cs="Tahoma"/>
          <w:sz w:val="24"/>
          <w:szCs w:val="24"/>
        </w:rPr>
        <w:t xml:space="preserve"> both youth and adults.</w:t>
      </w:r>
    </w:p>
    <w:p w:rsidR="008629B8" w:rsidRDefault="008629B8" w:rsidP="00C5047A">
      <w:pPr>
        <w:rPr>
          <w:rFonts w:ascii="Tahoma" w:hAnsi="Tahoma" w:cs="Tahoma"/>
          <w:sz w:val="24"/>
          <w:szCs w:val="24"/>
        </w:rPr>
      </w:pPr>
    </w:p>
    <w:p w:rsidR="00C262B8" w:rsidRDefault="00C262B8" w:rsidP="00C5047A">
      <w:pPr>
        <w:rPr>
          <w:rFonts w:ascii="Tahoma" w:hAnsi="Tahoma" w:cs="Tahoma"/>
          <w:sz w:val="24"/>
          <w:szCs w:val="24"/>
        </w:rPr>
      </w:pPr>
      <w:r>
        <w:rPr>
          <w:rFonts w:ascii="Tahoma" w:hAnsi="Tahoma" w:cs="Tahoma"/>
          <w:sz w:val="24"/>
          <w:szCs w:val="24"/>
        </w:rPr>
        <w:t>Boom Squad will celebrate their 10</w:t>
      </w:r>
      <w:r w:rsidRPr="00C262B8">
        <w:rPr>
          <w:rFonts w:ascii="Tahoma" w:hAnsi="Tahoma" w:cs="Tahoma"/>
          <w:sz w:val="24"/>
          <w:szCs w:val="24"/>
          <w:vertAlign w:val="superscript"/>
        </w:rPr>
        <w:t>th</w:t>
      </w:r>
      <w:r>
        <w:rPr>
          <w:rFonts w:ascii="Tahoma" w:hAnsi="Tahoma" w:cs="Tahoma"/>
          <w:sz w:val="24"/>
          <w:szCs w:val="24"/>
        </w:rPr>
        <w:t xml:space="preserve"> anniversary on February 5</w:t>
      </w:r>
      <w:r w:rsidRPr="00C262B8">
        <w:rPr>
          <w:rFonts w:ascii="Tahoma" w:hAnsi="Tahoma" w:cs="Tahoma"/>
          <w:sz w:val="24"/>
          <w:szCs w:val="24"/>
          <w:vertAlign w:val="superscript"/>
        </w:rPr>
        <w:t>th</w:t>
      </w:r>
      <w:r>
        <w:rPr>
          <w:rFonts w:ascii="Tahoma" w:hAnsi="Tahoma" w:cs="Tahoma"/>
          <w:sz w:val="24"/>
          <w:szCs w:val="24"/>
        </w:rPr>
        <w:t xml:space="preserve"> at 5:30pm at their location at 800 S. Evans.  </w:t>
      </w:r>
      <w:r w:rsidR="008629B8">
        <w:rPr>
          <w:rFonts w:ascii="Tahoma" w:hAnsi="Tahoma" w:cs="Tahoma"/>
          <w:sz w:val="24"/>
          <w:szCs w:val="24"/>
        </w:rPr>
        <w:t>This event also kicks off their fundraising campaign for 2013.</w:t>
      </w:r>
    </w:p>
    <w:p w:rsidR="008629B8" w:rsidRDefault="008629B8" w:rsidP="00C5047A">
      <w:pPr>
        <w:rPr>
          <w:rFonts w:ascii="Tahoma" w:hAnsi="Tahoma" w:cs="Tahoma"/>
          <w:sz w:val="24"/>
          <w:szCs w:val="24"/>
        </w:rPr>
      </w:pPr>
    </w:p>
    <w:p w:rsidR="008629B8" w:rsidRDefault="008629B8" w:rsidP="00C5047A">
      <w:pPr>
        <w:rPr>
          <w:rFonts w:ascii="Tahoma" w:hAnsi="Tahoma" w:cs="Tahoma"/>
          <w:sz w:val="24"/>
          <w:szCs w:val="24"/>
        </w:rPr>
      </w:pPr>
      <w:r>
        <w:rPr>
          <w:rFonts w:ascii="Tahoma" w:hAnsi="Tahoma" w:cs="Tahoma"/>
          <w:sz w:val="24"/>
          <w:szCs w:val="24"/>
        </w:rPr>
        <w:t xml:space="preserve">Parenting Time Center will have an open house on February </w:t>
      </w:r>
      <w:r w:rsidR="001105B8">
        <w:rPr>
          <w:rFonts w:ascii="Tahoma" w:hAnsi="Tahoma" w:cs="Tahoma"/>
          <w:sz w:val="24"/>
          <w:szCs w:val="24"/>
        </w:rPr>
        <w:t>12</w:t>
      </w:r>
      <w:r w:rsidR="001105B8" w:rsidRPr="001105B8">
        <w:rPr>
          <w:rFonts w:ascii="Tahoma" w:hAnsi="Tahoma" w:cs="Tahoma"/>
          <w:sz w:val="24"/>
          <w:szCs w:val="24"/>
          <w:vertAlign w:val="superscript"/>
        </w:rPr>
        <w:t>th</w:t>
      </w:r>
      <w:r w:rsidR="001105B8">
        <w:rPr>
          <w:rFonts w:ascii="Tahoma" w:hAnsi="Tahoma" w:cs="Tahoma"/>
          <w:sz w:val="24"/>
          <w:szCs w:val="24"/>
        </w:rPr>
        <w:t xml:space="preserve"> at either 8am or 12:30pm.</w:t>
      </w:r>
    </w:p>
    <w:p w:rsidR="00C262B8" w:rsidRDefault="00C262B8" w:rsidP="00C5047A">
      <w:pPr>
        <w:rPr>
          <w:rFonts w:ascii="Tahoma" w:hAnsi="Tahoma" w:cs="Tahoma"/>
          <w:sz w:val="24"/>
          <w:szCs w:val="24"/>
        </w:rPr>
      </w:pPr>
    </w:p>
    <w:p w:rsidR="00306609" w:rsidRPr="001035F9" w:rsidRDefault="00306609" w:rsidP="00C5047A">
      <w:pPr>
        <w:rPr>
          <w:rFonts w:ascii="Tahoma" w:hAnsi="Tahoma" w:cs="Tahoma"/>
          <w:sz w:val="24"/>
          <w:szCs w:val="24"/>
        </w:rPr>
      </w:pPr>
    </w:p>
    <w:p w:rsidR="006F40AB" w:rsidRPr="005B463C" w:rsidRDefault="006F40AB" w:rsidP="00C5047A">
      <w:pPr>
        <w:rPr>
          <w:rFonts w:ascii="Tahoma" w:hAnsi="Tahoma" w:cs="Tahoma"/>
          <w:b/>
          <w:sz w:val="24"/>
          <w:szCs w:val="24"/>
        </w:rPr>
      </w:pPr>
      <w:r w:rsidRPr="005B463C">
        <w:rPr>
          <w:rFonts w:ascii="Tahoma" w:hAnsi="Tahoma" w:cs="Tahoma"/>
          <w:b/>
          <w:sz w:val="24"/>
          <w:szCs w:val="24"/>
        </w:rPr>
        <w:t>Committee Reports</w:t>
      </w:r>
    </w:p>
    <w:p w:rsidR="007D3E04" w:rsidRPr="007D3E04" w:rsidRDefault="006F40AB" w:rsidP="007D3E04">
      <w:pPr>
        <w:rPr>
          <w:rFonts w:ascii="Tahoma" w:hAnsi="Tahoma" w:cs="Tahoma"/>
          <w:sz w:val="24"/>
          <w:szCs w:val="24"/>
        </w:rPr>
      </w:pPr>
      <w:r w:rsidRPr="005B463C">
        <w:rPr>
          <w:rFonts w:ascii="Tahoma" w:hAnsi="Tahoma" w:cs="Tahoma"/>
          <w:sz w:val="24"/>
          <w:szCs w:val="24"/>
          <w:u w:val="single"/>
        </w:rPr>
        <w:t>Prevention</w:t>
      </w:r>
      <w:r w:rsidR="003C5B48" w:rsidRPr="005B463C">
        <w:rPr>
          <w:rFonts w:ascii="Tahoma" w:hAnsi="Tahoma" w:cs="Tahoma"/>
          <w:sz w:val="24"/>
          <w:szCs w:val="24"/>
          <w:u w:val="single"/>
        </w:rPr>
        <w:t>:</w:t>
      </w:r>
      <w:r w:rsidR="007D3E04">
        <w:rPr>
          <w:rFonts w:ascii="Tahoma" w:hAnsi="Tahoma" w:cs="Tahoma"/>
          <w:sz w:val="24"/>
          <w:szCs w:val="24"/>
        </w:rPr>
        <w:t xml:space="preserve">  </w:t>
      </w:r>
      <w:r w:rsidR="008629B8">
        <w:rPr>
          <w:rFonts w:ascii="Tahoma" w:hAnsi="Tahoma" w:cs="Tahoma"/>
          <w:sz w:val="24"/>
          <w:szCs w:val="24"/>
        </w:rPr>
        <w:t>The committee decided on having Kim Ashby as the chairperson.  PIK was a success with 35 attendees.  Those who attended wanted future sessions on the topic of homelessness and substance abuse.</w:t>
      </w:r>
      <w:r w:rsidR="00115036">
        <w:rPr>
          <w:rFonts w:ascii="Tahoma" w:hAnsi="Tahoma" w:cs="Tahoma"/>
          <w:sz w:val="24"/>
          <w:szCs w:val="24"/>
        </w:rPr>
        <w:t xml:space="preserve">  </w:t>
      </w:r>
    </w:p>
    <w:p w:rsidR="008D5F66" w:rsidRDefault="008D5F66" w:rsidP="0050172A">
      <w:pPr>
        <w:rPr>
          <w:rFonts w:ascii="Tahoma" w:hAnsi="Tahoma" w:cs="Tahoma"/>
          <w:sz w:val="24"/>
          <w:szCs w:val="24"/>
          <w:u w:val="single"/>
        </w:rPr>
      </w:pPr>
    </w:p>
    <w:p w:rsidR="007D3E04" w:rsidRDefault="006F40AB" w:rsidP="0050172A">
      <w:pPr>
        <w:rPr>
          <w:rFonts w:ascii="Tahoma" w:hAnsi="Tahoma" w:cs="Tahoma"/>
          <w:sz w:val="24"/>
          <w:szCs w:val="24"/>
        </w:rPr>
      </w:pPr>
      <w:r w:rsidRPr="005B463C">
        <w:rPr>
          <w:rFonts w:ascii="Tahoma" w:hAnsi="Tahoma" w:cs="Tahoma"/>
          <w:sz w:val="24"/>
          <w:szCs w:val="24"/>
          <w:u w:val="single"/>
        </w:rPr>
        <w:t>Treatment</w:t>
      </w:r>
      <w:r w:rsidRPr="005B463C">
        <w:rPr>
          <w:rFonts w:ascii="Tahoma" w:hAnsi="Tahoma" w:cs="Tahoma"/>
          <w:sz w:val="24"/>
          <w:szCs w:val="24"/>
        </w:rPr>
        <w:t xml:space="preserve">: </w:t>
      </w:r>
      <w:r w:rsidR="00FF14B8">
        <w:rPr>
          <w:rFonts w:ascii="Tahoma" w:hAnsi="Tahoma" w:cs="Tahoma"/>
          <w:sz w:val="24"/>
          <w:szCs w:val="24"/>
        </w:rPr>
        <w:t xml:space="preserve">Committee discussed the upcoming </w:t>
      </w:r>
      <w:r w:rsidR="00A44E68">
        <w:rPr>
          <w:rFonts w:ascii="Tahoma" w:hAnsi="Tahoma" w:cs="Tahoma"/>
          <w:sz w:val="24"/>
          <w:szCs w:val="24"/>
        </w:rPr>
        <w:t>Faces of Change</w:t>
      </w:r>
      <w:r w:rsidR="00FF14B8">
        <w:rPr>
          <w:rFonts w:ascii="Tahoma" w:hAnsi="Tahoma" w:cs="Tahoma"/>
          <w:sz w:val="24"/>
          <w:szCs w:val="24"/>
        </w:rPr>
        <w:t xml:space="preserve"> conference</w:t>
      </w:r>
      <w:r w:rsidR="00A44E68">
        <w:rPr>
          <w:rFonts w:ascii="Tahoma" w:hAnsi="Tahoma" w:cs="Tahoma"/>
          <w:sz w:val="24"/>
          <w:szCs w:val="24"/>
        </w:rPr>
        <w:t xml:space="preserve">. </w:t>
      </w:r>
      <w:r w:rsidR="008629B8">
        <w:rPr>
          <w:rFonts w:ascii="Tahoma" w:hAnsi="Tahoma" w:cs="Tahoma"/>
          <w:sz w:val="24"/>
          <w:szCs w:val="24"/>
        </w:rPr>
        <w:t xml:space="preserve">Mike spoke </w:t>
      </w:r>
      <w:proofErr w:type="gramStart"/>
      <w:r w:rsidR="008629B8">
        <w:rPr>
          <w:rFonts w:ascii="Tahoma" w:hAnsi="Tahoma" w:cs="Tahoma"/>
          <w:sz w:val="24"/>
          <w:szCs w:val="24"/>
        </w:rPr>
        <w:t xml:space="preserve">with </w:t>
      </w:r>
      <w:r w:rsidR="00306609">
        <w:rPr>
          <w:rFonts w:ascii="Tahoma" w:hAnsi="Tahoma" w:cs="Tahoma"/>
          <w:sz w:val="24"/>
          <w:szCs w:val="24"/>
        </w:rPr>
        <w:t xml:space="preserve"> Sammy</w:t>
      </w:r>
      <w:proofErr w:type="gramEnd"/>
      <w:r w:rsidR="00306609">
        <w:rPr>
          <w:rFonts w:ascii="Tahoma" w:hAnsi="Tahoma" w:cs="Tahoma"/>
          <w:sz w:val="24"/>
          <w:szCs w:val="24"/>
        </w:rPr>
        <w:t xml:space="preserve"> Rangel</w:t>
      </w:r>
      <w:r w:rsidR="008629B8">
        <w:rPr>
          <w:rFonts w:ascii="Tahoma" w:hAnsi="Tahoma" w:cs="Tahoma"/>
          <w:sz w:val="24"/>
          <w:szCs w:val="24"/>
        </w:rPr>
        <w:t xml:space="preserve"> on is fees.  He charges $750 for a half day and $1,500 for full day.  Sammy will work on a possible prese</w:t>
      </w:r>
      <w:r w:rsidR="00B1019A">
        <w:rPr>
          <w:rFonts w:ascii="Tahoma" w:hAnsi="Tahoma" w:cs="Tahoma"/>
          <w:sz w:val="24"/>
          <w:szCs w:val="24"/>
        </w:rPr>
        <w:t>ntation idea to send for review</w:t>
      </w:r>
      <w:r w:rsidR="008629B8">
        <w:rPr>
          <w:rFonts w:ascii="Tahoma" w:hAnsi="Tahoma" w:cs="Tahoma"/>
          <w:sz w:val="24"/>
          <w:szCs w:val="24"/>
        </w:rPr>
        <w:t xml:space="preserve">. Mark </w:t>
      </w:r>
      <w:r w:rsidR="00B1019A">
        <w:rPr>
          <w:rFonts w:ascii="Tahoma" w:hAnsi="Tahoma" w:cs="Tahoma"/>
          <w:sz w:val="24"/>
          <w:szCs w:val="24"/>
        </w:rPr>
        <w:t xml:space="preserve">Sanders </w:t>
      </w:r>
      <w:bookmarkStart w:id="0" w:name="_GoBack"/>
      <w:bookmarkEnd w:id="0"/>
      <w:r w:rsidR="008629B8">
        <w:rPr>
          <w:rFonts w:ascii="Tahoma" w:hAnsi="Tahoma" w:cs="Tahoma"/>
          <w:sz w:val="24"/>
          <w:szCs w:val="24"/>
        </w:rPr>
        <w:t xml:space="preserve">was the keynote speaker at IADS last year. Merrill Norton was also mentioned. He has spoken many times at conferences on the neurobiology of addiction and is well received.  If the committee decides to use Merrill then we need to see about having nursing CEU’s available. </w:t>
      </w:r>
      <w:r w:rsidR="00306609">
        <w:rPr>
          <w:rFonts w:ascii="Tahoma" w:hAnsi="Tahoma" w:cs="Tahoma"/>
          <w:sz w:val="24"/>
          <w:szCs w:val="24"/>
        </w:rPr>
        <w:t xml:space="preserve"> </w:t>
      </w:r>
      <w:r w:rsidR="008629B8">
        <w:rPr>
          <w:rFonts w:ascii="Tahoma" w:hAnsi="Tahoma" w:cs="Tahoma"/>
          <w:sz w:val="24"/>
          <w:szCs w:val="24"/>
        </w:rPr>
        <w:t>The committee would like to keep the same menu as last year and have flyers and save the dates ready by end of March/early April to advertise at our table at IADS.</w:t>
      </w:r>
    </w:p>
    <w:p w:rsidR="006F40AB" w:rsidRPr="005B463C" w:rsidRDefault="006F40AB" w:rsidP="00C5047A">
      <w:pPr>
        <w:rPr>
          <w:rFonts w:ascii="Tahoma" w:hAnsi="Tahoma" w:cs="Tahoma"/>
          <w:sz w:val="24"/>
          <w:szCs w:val="24"/>
        </w:rPr>
      </w:pPr>
    </w:p>
    <w:p w:rsidR="0056113F" w:rsidRDefault="004D6A24" w:rsidP="00C5047A">
      <w:pPr>
        <w:rPr>
          <w:rFonts w:ascii="Tahoma" w:hAnsi="Tahoma" w:cs="Tahoma"/>
          <w:sz w:val="24"/>
          <w:szCs w:val="24"/>
        </w:rPr>
      </w:pPr>
      <w:r w:rsidRPr="00DA4361">
        <w:rPr>
          <w:rFonts w:ascii="Tahoma" w:hAnsi="Tahoma" w:cs="Tahoma"/>
          <w:sz w:val="24"/>
          <w:szCs w:val="24"/>
          <w:u w:val="single"/>
        </w:rPr>
        <w:lastRenderedPageBreak/>
        <w:t>Law Enforcement:</w:t>
      </w:r>
      <w:r w:rsidR="00A752AC" w:rsidRPr="00DA4361">
        <w:rPr>
          <w:rFonts w:ascii="Tahoma" w:hAnsi="Tahoma" w:cs="Tahoma"/>
          <w:sz w:val="24"/>
          <w:szCs w:val="24"/>
        </w:rPr>
        <w:t xml:space="preserve"> </w:t>
      </w:r>
      <w:r w:rsidR="005A4138">
        <w:rPr>
          <w:rFonts w:ascii="Tahoma" w:hAnsi="Tahoma" w:cs="Tahoma"/>
          <w:sz w:val="24"/>
          <w:szCs w:val="24"/>
        </w:rPr>
        <w:t xml:space="preserve">Countermeasure fees for </w:t>
      </w:r>
      <w:r w:rsidR="008F13C1">
        <w:rPr>
          <w:rFonts w:ascii="Tahoma" w:hAnsi="Tahoma" w:cs="Tahoma"/>
          <w:sz w:val="24"/>
          <w:szCs w:val="24"/>
        </w:rPr>
        <w:t>January</w:t>
      </w:r>
      <w:r w:rsidR="00C6674C">
        <w:rPr>
          <w:rFonts w:ascii="Tahoma" w:hAnsi="Tahoma" w:cs="Tahoma"/>
          <w:sz w:val="24"/>
          <w:szCs w:val="24"/>
        </w:rPr>
        <w:t xml:space="preserve"> totaled </w:t>
      </w:r>
      <w:r w:rsidR="00C6674C" w:rsidRPr="0007581A">
        <w:rPr>
          <w:rFonts w:ascii="Tahoma" w:hAnsi="Tahoma" w:cs="Tahoma"/>
          <w:sz w:val="24"/>
          <w:szCs w:val="24"/>
        </w:rPr>
        <w:t>$</w:t>
      </w:r>
      <w:r w:rsidR="00006538">
        <w:rPr>
          <w:rFonts w:ascii="Tahoma" w:hAnsi="Tahoma" w:cs="Tahoma"/>
          <w:sz w:val="24"/>
          <w:szCs w:val="24"/>
        </w:rPr>
        <w:t>7,971.35</w:t>
      </w:r>
      <w:r w:rsidR="006B6B67" w:rsidRPr="0007581A">
        <w:rPr>
          <w:rFonts w:ascii="Tahoma" w:hAnsi="Tahoma" w:cs="Tahoma"/>
          <w:sz w:val="24"/>
          <w:szCs w:val="24"/>
        </w:rPr>
        <w:t>.</w:t>
      </w:r>
      <w:r w:rsidR="00600F33">
        <w:rPr>
          <w:rFonts w:ascii="Tahoma" w:hAnsi="Tahoma" w:cs="Tahoma"/>
          <w:sz w:val="24"/>
          <w:szCs w:val="24"/>
        </w:rPr>
        <w:t xml:space="preserve">  </w:t>
      </w:r>
      <w:r w:rsidR="00A737A3">
        <w:rPr>
          <w:rFonts w:ascii="Tahoma" w:hAnsi="Tahoma" w:cs="Tahoma"/>
          <w:sz w:val="24"/>
          <w:szCs w:val="24"/>
        </w:rPr>
        <w:t xml:space="preserve">ISP worked </w:t>
      </w:r>
      <w:r w:rsidR="00006538">
        <w:rPr>
          <w:rFonts w:ascii="Tahoma" w:hAnsi="Tahoma" w:cs="Tahoma"/>
          <w:sz w:val="24"/>
          <w:szCs w:val="24"/>
        </w:rPr>
        <w:t>20 crashes in Vanderburgh Co., 4 of those had injuries with 5 people injured.  13 DUI arrests were made, 6</w:t>
      </w:r>
      <w:r w:rsidR="00A13DA8">
        <w:rPr>
          <w:rFonts w:ascii="Tahoma" w:hAnsi="Tahoma" w:cs="Tahoma"/>
          <w:sz w:val="24"/>
          <w:szCs w:val="24"/>
        </w:rPr>
        <w:t xml:space="preserve"> minor consumptions.</w:t>
      </w:r>
      <w:r w:rsidR="00006538">
        <w:rPr>
          <w:rFonts w:ascii="Tahoma" w:hAnsi="Tahoma" w:cs="Tahoma"/>
          <w:sz w:val="24"/>
          <w:szCs w:val="24"/>
        </w:rPr>
        <w:t xml:space="preserve"> Dozens of arrests were reported at the Luke Bryan concert at the Ford Center.  Ron reported that the Evansville Watch group on Facebook and Twitter have been monitoring police scanners and alerting minors at parties so that they will disperse before they arrive. At one party over 40 cars were reported leaving. A police scanner app is also making it difficult for police to be able to break up these parties without suspicion from partyers. </w:t>
      </w:r>
      <w:r w:rsidR="00A13DA8">
        <w:rPr>
          <w:rFonts w:ascii="Tahoma" w:hAnsi="Tahoma" w:cs="Tahoma"/>
          <w:sz w:val="24"/>
          <w:szCs w:val="24"/>
        </w:rPr>
        <w:t xml:space="preserve">  </w:t>
      </w:r>
    </w:p>
    <w:p w:rsidR="00006538" w:rsidRDefault="00006538" w:rsidP="00C5047A">
      <w:pPr>
        <w:rPr>
          <w:rFonts w:ascii="Tahoma" w:hAnsi="Tahoma" w:cs="Tahoma"/>
          <w:sz w:val="24"/>
          <w:szCs w:val="24"/>
        </w:rPr>
      </w:pPr>
    </w:p>
    <w:p w:rsidR="00006538" w:rsidRPr="00006538" w:rsidRDefault="00006538" w:rsidP="00C5047A">
      <w:pPr>
        <w:rPr>
          <w:rFonts w:ascii="Tahoma" w:hAnsi="Tahoma" w:cs="Tahoma"/>
          <w:sz w:val="24"/>
          <w:szCs w:val="24"/>
        </w:rPr>
      </w:pPr>
      <w:r>
        <w:rPr>
          <w:rFonts w:ascii="Tahoma" w:hAnsi="Tahoma" w:cs="Tahoma"/>
          <w:sz w:val="24"/>
          <w:szCs w:val="24"/>
          <w:u w:val="single"/>
        </w:rPr>
        <w:t>Events:</w:t>
      </w:r>
      <w:r>
        <w:rPr>
          <w:rFonts w:ascii="Tahoma" w:hAnsi="Tahoma" w:cs="Tahoma"/>
          <w:sz w:val="24"/>
          <w:szCs w:val="24"/>
        </w:rPr>
        <w:t xml:space="preserve"> Wally promoted the Taste of Southern Indiana to be held on April 21</w:t>
      </w:r>
      <w:r w:rsidRPr="00006538">
        <w:rPr>
          <w:rFonts w:ascii="Tahoma" w:hAnsi="Tahoma" w:cs="Tahoma"/>
          <w:sz w:val="24"/>
          <w:szCs w:val="24"/>
          <w:vertAlign w:val="superscript"/>
        </w:rPr>
        <w:t>st</w:t>
      </w:r>
      <w:r>
        <w:rPr>
          <w:rFonts w:ascii="Tahoma" w:hAnsi="Tahoma" w:cs="Tahoma"/>
          <w:sz w:val="24"/>
          <w:szCs w:val="24"/>
        </w:rPr>
        <w:t xml:space="preserve"> from 6-8pm at Cambridge Golf Course.  The committee is asking for member agencies to purchase a table, donate an auction item, or become a sponsor of the event to make this year’s event a success.</w:t>
      </w:r>
    </w:p>
    <w:p w:rsidR="0056113F" w:rsidRDefault="0056113F" w:rsidP="00C5047A">
      <w:pPr>
        <w:rPr>
          <w:rFonts w:ascii="Tahoma" w:hAnsi="Tahoma" w:cs="Tahoma"/>
          <w:b/>
          <w:sz w:val="24"/>
          <w:szCs w:val="24"/>
        </w:rPr>
      </w:pPr>
    </w:p>
    <w:p w:rsidR="00A737A3" w:rsidRPr="00006538" w:rsidRDefault="00CE1D4E" w:rsidP="00C5047A">
      <w:pPr>
        <w:rPr>
          <w:rFonts w:ascii="Tahoma" w:hAnsi="Tahoma" w:cs="Tahoma"/>
          <w:b/>
          <w:sz w:val="24"/>
          <w:szCs w:val="24"/>
        </w:rPr>
      </w:pPr>
      <w:r w:rsidRPr="00F85015">
        <w:rPr>
          <w:rFonts w:ascii="Tahoma" w:hAnsi="Tahoma" w:cs="Tahoma"/>
          <w:b/>
          <w:sz w:val="24"/>
          <w:szCs w:val="24"/>
        </w:rPr>
        <w:t>Old Business</w:t>
      </w:r>
    </w:p>
    <w:p w:rsidR="00A737A3" w:rsidRDefault="00006538" w:rsidP="00C5047A">
      <w:pPr>
        <w:rPr>
          <w:rFonts w:ascii="Tahoma" w:hAnsi="Tahoma" w:cs="Tahoma"/>
          <w:sz w:val="24"/>
          <w:szCs w:val="24"/>
        </w:rPr>
      </w:pPr>
      <w:r>
        <w:rPr>
          <w:rFonts w:ascii="Tahoma" w:hAnsi="Tahoma" w:cs="Tahoma"/>
          <w:sz w:val="24"/>
          <w:szCs w:val="24"/>
        </w:rPr>
        <w:t>12 Month Reports we</w:t>
      </w:r>
      <w:r w:rsidR="00A737A3">
        <w:rPr>
          <w:rFonts w:ascii="Tahoma" w:hAnsi="Tahoma" w:cs="Tahoma"/>
          <w:sz w:val="24"/>
          <w:szCs w:val="24"/>
        </w:rPr>
        <w:t>re due to the SAC on January 31</w:t>
      </w:r>
      <w:r w:rsidR="00A737A3" w:rsidRPr="00A737A3">
        <w:rPr>
          <w:rFonts w:ascii="Tahoma" w:hAnsi="Tahoma" w:cs="Tahoma"/>
          <w:sz w:val="24"/>
          <w:szCs w:val="24"/>
          <w:vertAlign w:val="superscript"/>
        </w:rPr>
        <w:t>st</w:t>
      </w:r>
      <w:r w:rsidR="00A737A3">
        <w:rPr>
          <w:rFonts w:ascii="Tahoma" w:hAnsi="Tahoma" w:cs="Tahoma"/>
          <w:sz w:val="24"/>
          <w:szCs w:val="24"/>
        </w:rPr>
        <w:t xml:space="preserve"> by noon.  </w:t>
      </w:r>
      <w:r>
        <w:rPr>
          <w:rFonts w:ascii="Tahoma" w:hAnsi="Tahoma" w:cs="Tahoma"/>
          <w:sz w:val="24"/>
          <w:szCs w:val="24"/>
        </w:rPr>
        <w:t>Please make sure to submit your 12 month report.</w:t>
      </w:r>
    </w:p>
    <w:p w:rsidR="008D6646" w:rsidRDefault="008D6646" w:rsidP="00C5047A">
      <w:pPr>
        <w:rPr>
          <w:rFonts w:ascii="Tahoma" w:hAnsi="Tahoma" w:cs="Tahoma"/>
          <w:sz w:val="24"/>
          <w:szCs w:val="24"/>
        </w:rPr>
      </w:pPr>
    </w:p>
    <w:p w:rsidR="008D6646" w:rsidRDefault="00006538" w:rsidP="00C5047A">
      <w:pPr>
        <w:rPr>
          <w:rFonts w:ascii="Tahoma" w:hAnsi="Tahoma" w:cs="Tahoma"/>
          <w:sz w:val="24"/>
          <w:szCs w:val="24"/>
          <w:highlight w:val="yellow"/>
        </w:rPr>
      </w:pPr>
      <w:r>
        <w:rPr>
          <w:rFonts w:ascii="Tahoma" w:hAnsi="Tahoma" w:cs="Tahoma"/>
          <w:sz w:val="24"/>
          <w:szCs w:val="24"/>
        </w:rPr>
        <w:t>Screening Committee will meet in</w:t>
      </w:r>
      <w:r w:rsidR="008D6646">
        <w:rPr>
          <w:rFonts w:ascii="Tahoma" w:hAnsi="Tahoma" w:cs="Tahoma"/>
          <w:sz w:val="24"/>
          <w:szCs w:val="24"/>
        </w:rPr>
        <w:t xml:space="preserve"> </w:t>
      </w:r>
      <w:r>
        <w:rPr>
          <w:rFonts w:ascii="Tahoma" w:hAnsi="Tahoma" w:cs="Tahoma"/>
          <w:sz w:val="24"/>
          <w:szCs w:val="24"/>
        </w:rPr>
        <w:t>February in order to review rollover requests and 12 month reports.  Crystal will send out an email to the committee once the date has been confirmed.</w:t>
      </w:r>
    </w:p>
    <w:p w:rsidR="000133A0" w:rsidRDefault="000133A0" w:rsidP="00C5047A">
      <w:pPr>
        <w:rPr>
          <w:rFonts w:ascii="Tahoma" w:hAnsi="Tahoma" w:cs="Tahoma"/>
          <w:sz w:val="24"/>
          <w:szCs w:val="24"/>
          <w:highlight w:val="yellow"/>
        </w:rPr>
      </w:pPr>
    </w:p>
    <w:p w:rsidR="006F40AB" w:rsidRPr="0083728F" w:rsidRDefault="006F40AB" w:rsidP="00C5047A">
      <w:pPr>
        <w:rPr>
          <w:rFonts w:ascii="Tahoma" w:hAnsi="Tahoma" w:cs="Tahoma"/>
          <w:b/>
          <w:sz w:val="24"/>
          <w:szCs w:val="24"/>
        </w:rPr>
      </w:pPr>
      <w:r w:rsidRPr="0083728F">
        <w:rPr>
          <w:rFonts w:ascii="Tahoma" w:hAnsi="Tahoma" w:cs="Tahoma"/>
          <w:b/>
          <w:sz w:val="24"/>
          <w:szCs w:val="24"/>
        </w:rPr>
        <w:t>New Business</w:t>
      </w:r>
    </w:p>
    <w:p w:rsidR="001A5FE8" w:rsidRPr="005B463C" w:rsidRDefault="001A5FE8" w:rsidP="00C5047A">
      <w:pPr>
        <w:rPr>
          <w:rFonts w:ascii="Tahoma" w:hAnsi="Tahoma" w:cs="Tahoma"/>
          <w:sz w:val="24"/>
          <w:szCs w:val="24"/>
        </w:rPr>
      </w:pPr>
    </w:p>
    <w:p w:rsidR="00A27463" w:rsidRPr="005B463C" w:rsidRDefault="006F40AB" w:rsidP="00C5047A">
      <w:pPr>
        <w:rPr>
          <w:rFonts w:ascii="Tahoma" w:hAnsi="Tahoma" w:cs="Tahoma"/>
          <w:b/>
          <w:sz w:val="24"/>
          <w:szCs w:val="24"/>
        </w:rPr>
      </w:pPr>
      <w:r w:rsidRPr="005B463C">
        <w:rPr>
          <w:rFonts w:ascii="Tahoma" w:hAnsi="Tahoma" w:cs="Tahoma"/>
          <w:b/>
          <w:sz w:val="24"/>
          <w:szCs w:val="24"/>
        </w:rPr>
        <w:t xml:space="preserve">Future </w:t>
      </w:r>
      <w:r w:rsidR="00A27463">
        <w:rPr>
          <w:rFonts w:ascii="Tahoma" w:hAnsi="Tahoma" w:cs="Tahoma"/>
          <w:b/>
          <w:sz w:val="24"/>
          <w:szCs w:val="24"/>
        </w:rPr>
        <w:t xml:space="preserve">Council and Committee </w:t>
      </w:r>
      <w:r w:rsidRPr="005B463C">
        <w:rPr>
          <w:rFonts w:ascii="Tahoma" w:hAnsi="Tahoma" w:cs="Tahoma"/>
          <w:b/>
          <w:sz w:val="24"/>
          <w:szCs w:val="24"/>
        </w:rPr>
        <w:t>Meetings</w:t>
      </w:r>
      <w:r w:rsidR="004615F5">
        <w:rPr>
          <w:rFonts w:ascii="Tahoma" w:hAnsi="Tahoma" w:cs="Tahoma"/>
          <w:b/>
          <w:sz w:val="24"/>
          <w:szCs w:val="24"/>
        </w:rPr>
        <w:t xml:space="preserve">- </w:t>
      </w:r>
      <w:r w:rsidR="00006538">
        <w:rPr>
          <w:rFonts w:ascii="Tahoma" w:hAnsi="Tahoma" w:cs="Tahoma"/>
          <w:b/>
          <w:sz w:val="24"/>
          <w:szCs w:val="24"/>
        </w:rPr>
        <w:t>March</w:t>
      </w:r>
      <w:r w:rsidR="008D6646">
        <w:rPr>
          <w:rFonts w:ascii="Tahoma" w:hAnsi="Tahoma" w:cs="Tahoma"/>
          <w:b/>
          <w:sz w:val="24"/>
          <w:szCs w:val="24"/>
        </w:rPr>
        <w:t xml:space="preserve"> 4th</w:t>
      </w:r>
      <w:r w:rsidR="001A5FE8">
        <w:rPr>
          <w:rFonts w:ascii="Tahoma" w:hAnsi="Tahoma" w:cs="Tahoma"/>
          <w:b/>
          <w:sz w:val="24"/>
          <w:szCs w:val="24"/>
        </w:rPr>
        <w:t>, 2013</w:t>
      </w:r>
    </w:p>
    <w:p w:rsidR="00A27463" w:rsidRPr="00A6545B" w:rsidRDefault="00A27463" w:rsidP="00C5047A">
      <w:pPr>
        <w:rPr>
          <w:rFonts w:ascii="Tahoma" w:hAnsi="Tahoma" w:cs="Tahoma"/>
          <w:sz w:val="24"/>
          <w:szCs w:val="24"/>
        </w:rPr>
      </w:pPr>
      <w:r w:rsidRPr="00A6545B">
        <w:rPr>
          <w:rFonts w:ascii="Tahoma" w:hAnsi="Tahoma" w:cs="Tahoma"/>
          <w:sz w:val="24"/>
          <w:szCs w:val="24"/>
        </w:rPr>
        <w:t>Prevention</w:t>
      </w:r>
      <w:r w:rsidRPr="00A6545B">
        <w:rPr>
          <w:rFonts w:ascii="Tahoma" w:hAnsi="Tahoma" w:cs="Tahoma"/>
          <w:sz w:val="24"/>
          <w:szCs w:val="24"/>
        </w:rPr>
        <w:tab/>
      </w:r>
      <w:r w:rsidRPr="00A6545B">
        <w:rPr>
          <w:rFonts w:ascii="Tahoma" w:hAnsi="Tahoma" w:cs="Tahoma"/>
          <w:sz w:val="24"/>
          <w:szCs w:val="24"/>
        </w:rPr>
        <w:tab/>
      </w:r>
      <w:r w:rsidRPr="00A6545B">
        <w:rPr>
          <w:rFonts w:ascii="Tahoma" w:hAnsi="Tahoma" w:cs="Tahoma"/>
          <w:sz w:val="24"/>
          <w:szCs w:val="24"/>
        </w:rPr>
        <w:tab/>
        <w:t>12:45</w:t>
      </w:r>
    </w:p>
    <w:p w:rsidR="00A27463" w:rsidRPr="00A6545B" w:rsidRDefault="00A27463" w:rsidP="00C5047A">
      <w:pPr>
        <w:rPr>
          <w:rFonts w:ascii="Tahoma" w:hAnsi="Tahoma" w:cs="Tahoma"/>
          <w:sz w:val="24"/>
          <w:szCs w:val="24"/>
        </w:rPr>
      </w:pPr>
      <w:r w:rsidRPr="00A6545B">
        <w:rPr>
          <w:rFonts w:ascii="Tahoma" w:hAnsi="Tahoma" w:cs="Tahoma"/>
          <w:sz w:val="24"/>
          <w:szCs w:val="24"/>
        </w:rPr>
        <w:t>Law Enforcement</w:t>
      </w:r>
      <w:r w:rsidRPr="00A6545B">
        <w:rPr>
          <w:rFonts w:ascii="Tahoma" w:hAnsi="Tahoma" w:cs="Tahoma"/>
          <w:sz w:val="24"/>
          <w:szCs w:val="24"/>
        </w:rPr>
        <w:tab/>
      </w:r>
      <w:r w:rsidRPr="00A6545B">
        <w:rPr>
          <w:rFonts w:ascii="Tahoma" w:hAnsi="Tahoma" w:cs="Tahoma"/>
          <w:sz w:val="24"/>
          <w:szCs w:val="24"/>
        </w:rPr>
        <w:tab/>
        <w:t>1:10</w:t>
      </w:r>
    </w:p>
    <w:p w:rsidR="00A27463" w:rsidRPr="00A6545B" w:rsidRDefault="00A27463" w:rsidP="00C5047A">
      <w:pPr>
        <w:rPr>
          <w:rFonts w:ascii="Tahoma" w:hAnsi="Tahoma" w:cs="Tahoma"/>
          <w:sz w:val="24"/>
          <w:szCs w:val="24"/>
        </w:rPr>
      </w:pPr>
      <w:r w:rsidRPr="00A6545B">
        <w:rPr>
          <w:rFonts w:ascii="Tahoma" w:hAnsi="Tahoma" w:cs="Tahoma"/>
          <w:sz w:val="24"/>
          <w:szCs w:val="24"/>
        </w:rPr>
        <w:t>General Council</w:t>
      </w:r>
      <w:r w:rsidRPr="00A6545B">
        <w:rPr>
          <w:rFonts w:ascii="Tahoma" w:hAnsi="Tahoma" w:cs="Tahoma"/>
          <w:sz w:val="24"/>
          <w:szCs w:val="24"/>
        </w:rPr>
        <w:tab/>
      </w:r>
      <w:r w:rsidRPr="00A6545B">
        <w:rPr>
          <w:rFonts w:ascii="Tahoma" w:hAnsi="Tahoma" w:cs="Tahoma"/>
          <w:sz w:val="24"/>
          <w:szCs w:val="24"/>
        </w:rPr>
        <w:tab/>
        <w:t>1:30</w:t>
      </w:r>
    </w:p>
    <w:p w:rsidR="00A27463" w:rsidRDefault="00A27463" w:rsidP="00C5047A">
      <w:pPr>
        <w:rPr>
          <w:rFonts w:ascii="Tahoma" w:hAnsi="Tahoma" w:cs="Tahoma"/>
          <w:sz w:val="24"/>
          <w:szCs w:val="24"/>
        </w:rPr>
      </w:pPr>
      <w:r w:rsidRPr="00A6545B">
        <w:rPr>
          <w:rFonts w:ascii="Tahoma" w:hAnsi="Tahoma" w:cs="Tahoma"/>
          <w:sz w:val="24"/>
          <w:szCs w:val="24"/>
        </w:rPr>
        <w:t>Treatment</w:t>
      </w:r>
      <w:r w:rsidRPr="00A6545B">
        <w:rPr>
          <w:rFonts w:ascii="Tahoma" w:hAnsi="Tahoma" w:cs="Tahoma"/>
          <w:sz w:val="24"/>
          <w:szCs w:val="24"/>
        </w:rPr>
        <w:tab/>
      </w:r>
      <w:r w:rsidRPr="00A6545B">
        <w:rPr>
          <w:rFonts w:ascii="Tahoma" w:hAnsi="Tahoma" w:cs="Tahoma"/>
          <w:sz w:val="24"/>
          <w:szCs w:val="24"/>
        </w:rPr>
        <w:tab/>
      </w:r>
      <w:r w:rsidRPr="00A6545B">
        <w:rPr>
          <w:rFonts w:ascii="Tahoma" w:hAnsi="Tahoma" w:cs="Tahoma"/>
          <w:sz w:val="24"/>
          <w:szCs w:val="24"/>
        </w:rPr>
        <w:tab/>
        <w:t>2:30</w:t>
      </w:r>
    </w:p>
    <w:p w:rsidR="008D6646" w:rsidRPr="00A6545B" w:rsidRDefault="008D6646" w:rsidP="00C5047A">
      <w:pPr>
        <w:rPr>
          <w:rFonts w:ascii="Tahoma" w:hAnsi="Tahoma" w:cs="Tahoma"/>
          <w:sz w:val="24"/>
          <w:szCs w:val="24"/>
        </w:rPr>
      </w:pPr>
      <w:r>
        <w:rPr>
          <w:rFonts w:ascii="Tahoma" w:hAnsi="Tahoma" w:cs="Tahoma"/>
          <w:sz w:val="24"/>
          <w:szCs w:val="24"/>
        </w:rPr>
        <w:t>Screening Committee (</w:t>
      </w:r>
      <w:r w:rsidR="00006538">
        <w:rPr>
          <w:rFonts w:ascii="Tahoma" w:hAnsi="Tahoma" w:cs="Tahoma"/>
          <w:sz w:val="24"/>
          <w:szCs w:val="24"/>
        </w:rPr>
        <w:t>2/20</w:t>
      </w:r>
      <w:r w:rsidR="00DB66FA">
        <w:rPr>
          <w:rFonts w:ascii="Tahoma" w:hAnsi="Tahoma" w:cs="Tahoma"/>
          <w:sz w:val="24"/>
          <w:szCs w:val="24"/>
        </w:rPr>
        <w:t>) 12:00pm in the Conference Rm. at</w:t>
      </w:r>
      <w:r>
        <w:rPr>
          <w:rFonts w:ascii="Tahoma" w:hAnsi="Tahoma" w:cs="Tahoma"/>
          <w:sz w:val="24"/>
          <w:szCs w:val="24"/>
        </w:rPr>
        <w:t xml:space="preserve"> 501 John St.</w:t>
      </w:r>
    </w:p>
    <w:p w:rsidR="007F41D4" w:rsidRDefault="00A27463">
      <w:pPr>
        <w:rPr>
          <w:rFonts w:ascii="Tahoma" w:hAnsi="Tahoma" w:cs="Tahoma"/>
          <w:sz w:val="24"/>
          <w:szCs w:val="24"/>
        </w:rPr>
      </w:pPr>
      <w:r w:rsidRPr="00A6545B">
        <w:rPr>
          <w:rFonts w:ascii="Tahoma" w:hAnsi="Tahoma" w:cs="Tahoma"/>
          <w:sz w:val="24"/>
          <w:szCs w:val="24"/>
        </w:rPr>
        <w:t xml:space="preserve">Executive </w:t>
      </w:r>
      <w:r w:rsidR="00EA1DCC" w:rsidRPr="00A6545B">
        <w:rPr>
          <w:rFonts w:ascii="Tahoma" w:hAnsi="Tahoma" w:cs="Tahoma"/>
          <w:sz w:val="24"/>
          <w:szCs w:val="24"/>
        </w:rPr>
        <w:t xml:space="preserve">Committee </w:t>
      </w:r>
      <w:r w:rsidRPr="00A6545B">
        <w:rPr>
          <w:rFonts w:ascii="Tahoma" w:hAnsi="Tahoma" w:cs="Tahoma"/>
          <w:sz w:val="24"/>
          <w:szCs w:val="24"/>
        </w:rPr>
        <w:t>(</w:t>
      </w:r>
      <w:r w:rsidR="00657A43">
        <w:rPr>
          <w:rFonts w:ascii="Tahoma" w:hAnsi="Tahoma" w:cs="Tahoma"/>
          <w:sz w:val="24"/>
          <w:szCs w:val="24"/>
        </w:rPr>
        <w:t>2/25</w:t>
      </w:r>
      <w:r w:rsidRPr="00A6545B">
        <w:rPr>
          <w:rFonts w:ascii="Tahoma" w:hAnsi="Tahoma" w:cs="Tahoma"/>
          <w:sz w:val="24"/>
          <w:szCs w:val="24"/>
        </w:rPr>
        <w:t>) 12:00</w:t>
      </w:r>
      <w:r w:rsidR="00EA1DCC" w:rsidRPr="00A6545B">
        <w:rPr>
          <w:rFonts w:ascii="Tahoma" w:hAnsi="Tahoma" w:cs="Tahoma"/>
          <w:sz w:val="24"/>
          <w:szCs w:val="24"/>
        </w:rPr>
        <w:t>p</w:t>
      </w:r>
      <w:r w:rsidRPr="00A6545B">
        <w:rPr>
          <w:rFonts w:ascii="Tahoma" w:hAnsi="Tahoma" w:cs="Tahoma"/>
          <w:sz w:val="24"/>
          <w:szCs w:val="24"/>
        </w:rPr>
        <w:t xml:space="preserve"> in the Conference Rm. at 501</w:t>
      </w:r>
      <w:r w:rsidR="004615F5" w:rsidRPr="00A6545B">
        <w:rPr>
          <w:rFonts w:ascii="Tahoma" w:hAnsi="Tahoma" w:cs="Tahoma"/>
          <w:sz w:val="24"/>
          <w:szCs w:val="24"/>
        </w:rPr>
        <w:t xml:space="preserve"> </w:t>
      </w:r>
      <w:r w:rsidRPr="00A6545B">
        <w:rPr>
          <w:rFonts w:ascii="Tahoma" w:hAnsi="Tahoma" w:cs="Tahoma"/>
          <w:sz w:val="24"/>
          <w:szCs w:val="24"/>
        </w:rPr>
        <w:t>John St.</w:t>
      </w:r>
    </w:p>
    <w:p w:rsidR="00A6545B" w:rsidRDefault="00A6545B">
      <w:pPr>
        <w:rPr>
          <w:rFonts w:ascii="Tahoma" w:hAnsi="Tahoma" w:cs="Tahoma"/>
          <w:sz w:val="22"/>
          <w:szCs w:val="22"/>
        </w:rPr>
      </w:pPr>
    </w:p>
    <w:p w:rsidR="00A6545B" w:rsidRPr="00A6545B" w:rsidRDefault="00A6545B">
      <w:pPr>
        <w:rPr>
          <w:rFonts w:ascii="Tahoma" w:hAnsi="Tahoma" w:cs="Tahoma"/>
          <w:sz w:val="24"/>
          <w:szCs w:val="24"/>
        </w:rPr>
      </w:pPr>
      <w:r>
        <w:rPr>
          <w:rFonts w:ascii="Tahoma" w:hAnsi="Tahoma" w:cs="Tahoma"/>
          <w:sz w:val="24"/>
          <w:szCs w:val="24"/>
        </w:rPr>
        <w:t xml:space="preserve">Meeting </w:t>
      </w:r>
      <w:r w:rsidR="00657A43">
        <w:rPr>
          <w:rFonts w:ascii="Tahoma" w:hAnsi="Tahoma" w:cs="Tahoma"/>
          <w:sz w:val="24"/>
          <w:szCs w:val="24"/>
        </w:rPr>
        <w:t>adjourned at 2:10</w:t>
      </w:r>
      <w:r>
        <w:rPr>
          <w:rFonts w:ascii="Tahoma" w:hAnsi="Tahoma" w:cs="Tahoma"/>
          <w:sz w:val="24"/>
          <w:szCs w:val="24"/>
        </w:rPr>
        <w:t>p</w:t>
      </w:r>
      <w:r w:rsidR="00657A43">
        <w:rPr>
          <w:rFonts w:ascii="Tahoma" w:hAnsi="Tahoma" w:cs="Tahoma"/>
          <w:sz w:val="24"/>
          <w:szCs w:val="24"/>
        </w:rPr>
        <w:t>m</w:t>
      </w:r>
      <w:r>
        <w:rPr>
          <w:rFonts w:ascii="Tahoma" w:hAnsi="Tahoma" w:cs="Tahoma"/>
          <w:sz w:val="24"/>
          <w:szCs w:val="24"/>
        </w:rPr>
        <w:t>.</w:t>
      </w:r>
    </w:p>
    <w:sectPr w:rsidR="00A6545B" w:rsidRPr="00A6545B" w:rsidSect="001F469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C14" w:rsidRDefault="00955C14" w:rsidP="007F41D4">
      <w:r>
        <w:separator/>
      </w:r>
    </w:p>
  </w:endnote>
  <w:endnote w:type="continuationSeparator" w:id="0">
    <w:p w:rsidR="00955C14" w:rsidRDefault="00955C14" w:rsidP="007F4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legro BT">
    <w:altName w:val="Courier New"/>
    <w:charset w:val="00"/>
    <w:family w:val="decorative"/>
    <w:pitch w:val="variable"/>
    <w:sig w:usb0="00000001"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C14" w:rsidRDefault="00955C14" w:rsidP="007F41D4">
      <w:r>
        <w:separator/>
      </w:r>
    </w:p>
  </w:footnote>
  <w:footnote w:type="continuationSeparator" w:id="0">
    <w:p w:rsidR="00955C14" w:rsidRDefault="00955C14" w:rsidP="007F41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47A"/>
    <w:rsid w:val="00006538"/>
    <w:rsid w:val="00010135"/>
    <w:rsid w:val="000133A0"/>
    <w:rsid w:val="00025241"/>
    <w:rsid w:val="0002614C"/>
    <w:rsid w:val="000339F6"/>
    <w:rsid w:val="00043C39"/>
    <w:rsid w:val="000537C1"/>
    <w:rsid w:val="00065B27"/>
    <w:rsid w:val="0007581A"/>
    <w:rsid w:val="000A44FA"/>
    <w:rsid w:val="000C3019"/>
    <w:rsid w:val="000E7020"/>
    <w:rsid w:val="001035F9"/>
    <w:rsid w:val="00106C36"/>
    <w:rsid w:val="001105B8"/>
    <w:rsid w:val="00115036"/>
    <w:rsid w:val="00131872"/>
    <w:rsid w:val="00165229"/>
    <w:rsid w:val="001A1A96"/>
    <w:rsid w:val="001A5FE8"/>
    <w:rsid w:val="001B4A61"/>
    <w:rsid w:val="001B4F7C"/>
    <w:rsid w:val="001C1544"/>
    <w:rsid w:val="001C6A75"/>
    <w:rsid w:val="001F4697"/>
    <w:rsid w:val="00220917"/>
    <w:rsid w:val="00226368"/>
    <w:rsid w:val="002A667B"/>
    <w:rsid w:val="002B2C75"/>
    <w:rsid w:val="002C3FA2"/>
    <w:rsid w:val="002D3FF7"/>
    <w:rsid w:val="002E6B59"/>
    <w:rsid w:val="002F4BF3"/>
    <w:rsid w:val="00306609"/>
    <w:rsid w:val="00310946"/>
    <w:rsid w:val="00313D4A"/>
    <w:rsid w:val="00321BA0"/>
    <w:rsid w:val="00343DFB"/>
    <w:rsid w:val="00373201"/>
    <w:rsid w:val="00385FD6"/>
    <w:rsid w:val="003B50F9"/>
    <w:rsid w:val="003C5B48"/>
    <w:rsid w:val="003D067C"/>
    <w:rsid w:val="003E3A3C"/>
    <w:rsid w:val="003E5E03"/>
    <w:rsid w:val="00413F05"/>
    <w:rsid w:val="004173C3"/>
    <w:rsid w:val="00417B1E"/>
    <w:rsid w:val="00417B61"/>
    <w:rsid w:val="00421863"/>
    <w:rsid w:val="00426664"/>
    <w:rsid w:val="004320D1"/>
    <w:rsid w:val="00435461"/>
    <w:rsid w:val="004451B0"/>
    <w:rsid w:val="004615F5"/>
    <w:rsid w:val="004744A4"/>
    <w:rsid w:val="00481872"/>
    <w:rsid w:val="004A037E"/>
    <w:rsid w:val="004A46F6"/>
    <w:rsid w:val="004C7B4E"/>
    <w:rsid w:val="004C7C3E"/>
    <w:rsid w:val="004D0763"/>
    <w:rsid w:val="004D6A24"/>
    <w:rsid w:val="0050172A"/>
    <w:rsid w:val="005210DA"/>
    <w:rsid w:val="00521860"/>
    <w:rsid w:val="00534AE2"/>
    <w:rsid w:val="00545006"/>
    <w:rsid w:val="00547A24"/>
    <w:rsid w:val="0056113F"/>
    <w:rsid w:val="0058151D"/>
    <w:rsid w:val="005843ED"/>
    <w:rsid w:val="005934DC"/>
    <w:rsid w:val="005A4138"/>
    <w:rsid w:val="005B463C"/>
    <w:rsid w:val="005B62E6"/>
    <w:rsid w:val="005F2D70"/>
    <w:rsid w:val="00600F33"/>
    <w:rsid w:val="00615428"/>
    <w:rsid w:val="00616B01"/>
    <w:rsid w:val="00632B36"/>
    <w:rsid w:val="00634222"/>
    <w:rsid w:val="00644D3C"/>
    <w:rsid w:val="006518DE"/>
    <w:rsid w:val="00657A43"/>
    <w:rsid w:val="00695EC4"/>
    <w:rsid w:val="006977AF"/>
    <w:rsid w:val="006B267E"/>
    <w:rsid w:val="006B6B67"/>
    <w:rsid w:val="006C6198"/>
    <w:rsid w:val="006C66B7"/>
    <w:rsid w:val="006D07AF"/>
    <w:rsid w:val="006E3CD6"/>
    <w:rsid w:val="006F241D"/>
    <w:rsid w:val="006F40AB"/>
    <w:rsid w:val="00701998"/>
    <w:rsid w:val="00716F57"/>
    <w:rsid w:val="0075105F"/>
    <w:rsid w:val="00756E9F"/>
    <w:rsid w:val="0076225E"/>
    <w:rsid w:val="007732F0"/>
    <w:rsid w:val="007944B0"/>
    <w:rsid w:val="007A2EEF"/>
    <w:rsid w:val="007A4BD1"/>
    <w:rsid w:val="007A744D"/>
    <w:rsid w:val="007B53E5"/>
    <w:rsid w:val="007D2C1F"/>
    <w:rsid w:val="007D39AB"/>
    <w:rsid w:val="007D3E04"/>
    <w:rsid w:val="007D66FC"/>
    <w:rsid w:val="007E5849"/>
    <w:rsid w:val="007F41D4"/>
    <w:rsid w:val="00812F68"/>
    <w:rsid w:val="00817CF7"/>
    <w:rsid w:val="0083728F"/>
    <w:rsid w:val="008525CB"/>
    <w:rsid w:val="008629B8"/>
    <w:rsid w:val="0088266B"/>
    <w:rsid w:val="008902F1"/>
    <w:rsid w:val="00891BC5"/>
    <w:rsid w:val="008C052F"/>
    <w:rsid w:val="008C7F97"/>
    <w:rsid w:val="008D42A4"/>
    <w:rsid w:val="008D5528"/>
    <w:rsid w:val="008D5F66"/>
    <w:rsid w:val="008D6646"/>
    <w:rsid w:val="008F13C1"/>
    <w:rsid w:val="00927A68"/>
    <w:rsid w:val="00936602"/>
    <w:rsid w:val="0094649E"/>
    <w:rsid w:val="00950A65"/>
    <w:rsid w:val="009551A8"/>
    <w:rsid w:val="00955C14"/>
    <w:rsid w:val="00956FA3"/>
    <w:rsid w:val="00967E9B"/>
    <w:rsid w:val="00981367"/>
    <w:rsid w:val="0098440D"/>
    <w:rsid w:val="00994156"/>
    <w:rsid w:val="009A680C"/>
    <w:rsid w:val="009B543C"/>
    <w:rsid w:val="009D0481"/>
    <w:rsid w:val="009D140F"/>
    <w:rsid w:val="009D3C0F"/>
    <w:rsid w:val="009F5048"/>
    <w:rsid w:val="00A13DA8"/>
    <w:rsid w:val="00A2442C"/>
    <w:rsid w:val="00A27463"/>
    <w:rsid w:val="00A31A29"/>
    <w:rsid w:val="00A34CAD"/>
    <w:rsid w:val="00A42556"/>
    <w:rsid w:val="00A44E68"/>
    <w:rsid w:val="00A618B9"/>
    <w:rsid w:val="00A6545B"/>
    <w:rsid w:val="00A737A3"/>
    <w:rsid w:val="00A752AC"/>
    <w:rsid w:val="00AB26E4"/>
    <w:rsid w:val="00AB3768"/>
    <w:rsid w:val="00AB63A6"/>
    <w:rsid w:val="00AD32C5"/>
    <w:rsid w:val="00B025DD"/>
    <w:rsid w:val="00B073C8"/>
    <w:rsid w:val="00B1019A"/>
    <w:rsid w:val="00B302FE"/>
    <w:rsid w:val="00B32241"/>
    <w:rsid w:val="00B45194"/>
    <w:rsid w:val="00B65FB4"/>
    <w:rsid w:val="00B87FE1"/>
    <w:rsid w:val="00B9400A"/>
    <w:rsid w:val="00BA28F0"/>
    <w:rsid w:val="00BA481E"/>
    <w:rsid w:val="00BA5C6B"/>
    <w:rsid w:val="00BB25A8"/>
    <w:rsid w:val="00BF5D20"/>
    <w:rsid w:val="00C131E1"/>
    <w:rsid w:val="00C1561B"/>
    <w:rsid w:val="00C262B8"/>
    <w:rsid w:val="00C5047A"/>
    <w:rsid w:val="00C524E0"/>
    <w:rsid w:val="00C6674C"/>
    <w:rsid w:val="00C703F6"/>
    <w:rsid w:val="00C936CE"/>
    <w:rsid w:val="00CA1603"/>
    <w:rsid w:val="00CB1699"/>
    <w:rsid w:val="00CB317B"/>
    <w:rsid w:val="00CE1D4E"/>
    <w:rsid w:val="00CE2DCC"/>
    <w:rsid w:val="00CF4CB4"/>
    <w:rsid w:val="00CF63E3"/>
    <w:rsid w:val="00D01D5C"/>
    <w:rsid w:val="00D150E0"/>
    <w:rsid w:val="00D21302"/>
    <w:rsid w:val="00D34DC3"/>
    <w:rsid w:val="00D40441"/>
    <w:rsid w:val="00D53646"/>
    <w:rsid w:val="00D66CA0"/>
    <w:rsid w:val="00D72922"/>
    <w:rsid w:val="00D859CC"/>
    <w:rsid w:val="00D91340"/>
    <w:rsid w:val="00D93708"/>
    <w:rsid w:val="00D96BBD"/>
    <w:rsid w:val="00DA1E11"/>
    <w:rsid w:val="00DA4361"/>
    <w:rsid w:val="00DB5107"/>
    <w:rsid w:val="00DB66FA"/>
    <w:rsid w:val="00DC4FF4"/>
    <w:rsid w:val="00E01593"/>
    <w:rsid w:val="00E32C0C"/>
    <w:rsid w:val="00E66D49"/>
    <w:rsid w:val="00E67C4D"/>
    <w:rsid w:val="00E734E3"/>
    <w:rsid w:val="00E77886"/>
    <w:rsid w:val="00E82BDD"/>
    <w:rsid w:val="00E929D9"/>
    <w:rsid w:val="00EA1DCC"/>
    <w:rsid w:val="00EA2510"/>
    <w:rsid w:val="00EA2A8C"/>
    <w:rsid w:val="00EA4514"/>
    <w:rsid w:val="00EB2C97"/>
    <w:rsid w:val="00EB4B40"/>
    <w:rsid w:val="00ED18F3"/>
    <w:rsid w:val="00EE5741"/>
    <w:rsid w:val="00F22322"/>
    <w:rsid w:val="00F22BAA"/>
    <w:rsid w:val="00F22D03"/>
    <w:rsid w:val="00F31486"/>
    <w:rsid w:val="00F36AE6"/>
    <w:rsid w:val="00F415C9"/>
    <w:rsid w:val="00F42A15"/>
    <w:rsid w:val="00F4300A"/>
    <w:rsid w:val="00F5385E"/>
    <w:rsid w:val="00F63389"/>
    <w:rsid w:val="00F6418F"/>
    <w:rsid w:val="00F6606D"/>
    <w:rsid w:val="00F77CC0"/>
    <w:rsid w:val="00F817A6"/>
    <w:rsid w:val="00F83F15"/>
    <w:rsid w:val="00F85015"/>
    <w:rsid w:val="00FB5D77"/>
    <w:rsid w:val="00FC2171"/>
    <w:rsid w:val="00FC6F2B"/>
    <w:rsid w:val="00FE4481"/>
    <w:rsid w:val="00FF1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47A"/>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2A15"/>
    <w:rPr>
      <w:color w:val="0000FF" w:themeColor="hyperlink"/>
      <w:u w:val="single"/>
    </w:rPr>
  </w:style>
  <w:style w:type="paragraph" w:styleId="Header">
    <w:name w:val="header"/>
    <w:basedOn w:val="Normal"/>
    <w:link w:val="HeaderChar"/>
    <w:uiPriority w:val="99"/>
    <w:unhideWhenUsed/>
    <w:rsid w:val="007F41D4"/>
    <w:pPr>
      <w:tabs>
        <w:tab w:val="center" w:pos="4680"/>
        <w:tab w:val="right" w:pos="9360"/>
      </w:tabs>
    </w:pPr>
  </w:style>
  <w:style w:type="character" w:customStyle="1" w:styleId="HeaderChar">
    <w:name w:val="Header Char"/>
    <w:basedOn w:val="DefaultParagraphFont"/>
    <w:link w:val="Header"/>
    <w:uiPriority w:val="99"/>
    <w:rsid w:val="007F41D4"/>
    <w:rPr>
      <w:rFonts w:ascii="Times New Roman" w:eastAsia="Times New Roman" w:hAnsi="Times New Roman"/>
    </w:rPr>
  </w:style>
  <w:style w:type="paragraph" w:styleId="Footer">
    <w:name w:val="footer"/>
    <w:basedOn w:val="Normal"/>
    <w:link w:val="FooterChar"/>
    <w:uiPriority w:val="99"/>
    <w:unhideWhenUsed/>
    <w:rsid w:val="007F41D4"/>
    <w:pPr>
      <w:tabs>
        <w:tab w:val="center" w:pos="4680"/>
        <w:tab w:val="right" w:pos="9360"/>
      </w:tabs>
    </w:pPr>
  </w:style>
  <w:style w:type="character" w:customStyle="1" w:styleId="FooterChar">
    <w:name w:val="Footer Char"/>
    <w:basedOn w:val="DefaultParagraphFont"/>
    <w:link w:val="Footer"/>
    <w:uiPriority w:val="99"/>
    <w:rsid w:val="007F41D4"/>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47A"/>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2A15"/>
    <w:rPr>
      <w:color w:val="0000FF" w:themeColor="hyperlink"/>
      <w:u w:val="single"/>
    </w:rPr>
  </w:style>
  <w:style w:type="paragraph" w:styleId="Header">
    <w:name w:val="header"/>
    <w:basedOn w:val="Normal"/>
    <w:link w:val="HeaderChar"/>
    <w:uiPriority w:val="99"/>
    <w:unhideWhenUsed/>
    <w:rsid w:val="007F41D4"/>
    <w:pPr>
      <w:tabs>
        <w:tab w:val="center" w:pos="4680"/>
        <w:tab w:val="right" w:pos="9360"/>
      </w:tabs>
    </w:pPr>
  </w:style>
  <w:style w:type="character" w:customStyle="1" w:styleId="HeaderChar">
    <w:name w:val="Header Char"/>
    <w:basedOn w:val="DefaultParagraphFont"/>
    <w:link w:val="Header"/>
    <w:uiPriority w:val="99"/>
    <w:rsid w:val="007F41D4"/>
    <w:rPr>
      <w:rFonts w:ascii="Times New Roman" w:eastAsia="Times New Roman" w:hAnsi="Times New Roman"/>
    </w:rPr>
  </w:style>
  <w:style w:type="paragraph" w:styleId="Footer">
    <w:name w:val="footer"/>
    <w:basedOn w:val="Normal"/>
    <w:link w:val="FooterChar"/>
    <w:uiPriority w:val="99"/>
    <w:unhideWhenUsed/>
    <w:rsid w:val="007F41D4"/>
    <w:pPr>
      <w:tabs>
        <w:tab w:val="center" w:pos="4680"/>
        <w:tab w:val="right" w:pos="9360"/>
      </w:tabs>
    </w:pPr>
  </w:style>
  <w:style w:type="character" w:customStyle="1" w:styleId="FooterChar">
    <w:name w:val="Footer Char"/>
    <w:basedOn w:val="DefaultParagraphFont"/>
    <w:link w:val="Footer"/>
    <w:uiPriority w:val="99"/>
    <w:rsid w:val="007F41D4"/>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2D827-3DFB-4684-AEF5-8305B2CC7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2</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Substance Abuse Council of Vanderburgh County</vt:lpstr>
    </vt:vector>
  </TitlesOfParts>
  <Company>SACVC</Company>
  <LinksUpToDate>false</LinksUpToDate>
  <CharactersWithSpaces>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Substance Abuse Council of Vanderburgh County</dc:title>
  <dc:creator>Wanda</dc:creator>
  <cp:lastModifiedBy>Owner</cp:lastModifiedBy>
  <cp:revision>40</cp:revision>
  <cp:lastPrinted>2012-08-06T14:54:00Z</cp:lastPrinted>
  <dcterms:created xsi:type="dcterms:W3CDTF">2012-08-06T14:56:00Z</dcterms:created>
  <dcterms:modified xsi:type="dcterms:W3CDTF">2013-03-27T14:44:00Z</dcterms:modified>
</cp:coreProperties>
</file>